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BC1BB" w14:textId="2FFD807C" w:rsidR="004C68CC" w:rsidRDefault="00C12D4E" w:rsidP="00C12D4E">
      <w:pPr>
        <w:tabs>
          <w:tab w:val="left" w:pos="1620"/>
        </w:tabs>
        <w:rPr>
          <w:rFonts w:cstheme="minorHAnsi"/>
          <w:b/>
          <w:noProof/>
          <w:sz w:val="28"/>
          <w:szCs w:val="28"/>
        </w:rPr>
      </w:pPr>
      <w:r>
        <w:rPr>
          <w:noProof/>
        </w:rPr>
        <w:drawing>
          <wp:anchor distT="0" distB="0" distL="114300" distR="114300" simplePos="0" relativeHeight="251658240" behindDoc="0" locked="0" layoutInCell="1" allowOverlap="1" wp14:anchorId="2B36DA6F" wp14:editId="2645B52D">
            <wp:simplePos x="0" y="0"/>
            <wp:positionH relativeFrom="column">
              <wp:posOffset>9525</wp:posOffset>
            </wp:positionH>
            <wp:positionV relativeFrom="page">
              <wp:posOffset>838200</wp:posOffset>
            </wp:positionV>
            <wp:extent cx="1638300" cy="347345"/>
            <wp:effectExtent l="0" t="0" r="0" b="0"/>
            <wp:wrapSquare wrapText="bothSides"/>
            <wp:docPr id="1"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Ico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347345"/>
                    </a:xfrm>
                    <a:prstGeom prst="rect">
                      <a:avLst/>
                    </a:prstGeom>
                    <a:noFill/>
                    <a:ln>
                      <a:noFill/>
                    </a:ln>
                  </pic:spPr>
                </pic:pic>
              </a:graphicData>
            </a:graphic>
          </wp:anchor>
        </w:drawing>
      </w:r>
    </w:p>
    <w:p w14:paraId="13CF89CF" w14:textId="511C0BC1" w:rsidR="007C5013" w:rsidRPr="00AE75C6" w:rsidRDefault="007C5013" w:rsidP="00C12D4E">
      <w:pPr>
        <w:tabs>
          <w:tab w:val="left" w:pos="1620"/>
        </w:tabs>
        <w:rPr>
          <w:rFonts w:cstheme="minorHAnsi"/>
        </w:rPr>
      </w:pPr>
      <w:r w:rsidRPr="00AE75C6">
        <w:rPr>
          <w:rFonts w:cstheme="minorHAnsi"/>
          <w:b/>
          <w:noProof/>
          <w:sz w:val="28"/>
          <w:szCs w:val="28"/>
        </w:rPr>
        <w:t>JOB DESCRIPTION</w:t>
      </w: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65"/>
        <w:gridCol w:w="4658"/>
      </w:tblGrid>
      <w:tr w:rsidR="00C12D4E" w:rsidRPr="00C12D4E" w14:paraId="28D58F2D" w14:textId="77777777" w:rsidTr="00A15BB3">
        <w:trPr>
          <w:trHeight w:val="530"/>
        </w:trPr>
        <w:tc>
          <w:tcPr>
            <w:tcW w:w="4765" w:type="dxa"/>
            <w:vAlign w:val="center"/>
          </w:tcPr>
          <w:p w14:paraId="1487F945" w14:textId="4378D877" w:rsidR="00C12D4E" w:rsidRPr="00C12D4E" w:rsidRDefault="00C12D4E" w:rsidP="00C12D4E">
            <w:pPr>
              <w:spacing w:after="0" w:line="240" w:lineRule="auto"/>
              <w:rPr>
                <w:rFonts w:ascii="Calibri" w:eastAsia="Times New Roman" w:hAnsi="Calibri" w:cs="Calibri"/>
              </w:rPr>
            </w:pPr>
            <w:r w:rsidRPr="00C12D4E">
              <w:rPr>
                <w:rFonts w:ascii="Calibri" w:eastAsia="Times New Roman" w:hAnsi="Calibri" w:cs="Calibri"/>
                <w:b/>
                <w:bCs/>
              </w:rPr>
              <w:t>Job Title:</w:t>
            </w:r>
            <w:r w:rsidRPr="00C12D4E">
              <w:rPr>
                <w:rFonts w:ascii="Calibri" w:eastAsia="Times New Roman" w:hAnsi="Calibri" w:cs="Calibri"/>
              </w:rPr>
              <w:t xml:space="preserve">   </w:t>
            </w:r>
            <w:r w:rsidR="00EC6905">
              <w:rPr>
                <w:rFonts w:ascii="Calibri" w:eastAsia="Times New Roman" w:hAnsi="Calibri" w:cs="Calibri"/>
              </w:rPr>
              <w:t>Animal Control Officer</w:t>
            </w:r>
          </w:p>
        </w:tc>
        <w:tc>
          <w:tcPr>
            <w:tcW w:w="4657" w:type="dxa"/>
            <w:vAlign w:val="center"/>
          </w:tcPr>
          <w:p w14:paraId="3F728E9A" w14:textId="5A0A60C7" w:rsidR="00C12D4E" w:rsidRPr="00C12D4E" w:rsidRDefault="00C12D4E" w:rsidP="00C12D4E">
            <w:pPr>
              <w:spacing w:after="0" w:line="240" w:lineRule="auto"/>
              <w:rPr>
                <w:rFonts w:ascii="Calibri" w:eastAsia="Times New Roman" w:hAnsi="Calibri" w:cs="Calibri"/>
              </w:rPr>
            </w:pPr>
            <w:r w:rsidRPr="00C12D4E">
              <w:rPr>
                <w:rFonts w:ascii="Calibri" w:eastAsia="Times New Roman" w:hAnsi="Calibri" w:cs="Calibri"/>
                <w:b/>
                <w:bCs/>
              </w:rPr>
              <w:t>Reports to:</w:t>
            </w:r>
            <w:r w:rsidRPr="00C12D4E">
              <w:rPr>
                <w:rFonts w:ascii="Calibri" w:eastAsia="Times New Roman" w:hAnsi="Calibri" w:cs="Calibri"/>
              </w:rPr>
              <w:t xml:space="preserve">   </w:t>
            </w:r>
            <w:r w:rsidR="00EC6905">
              <w:rPr>
                <w:rFonts w:ascii="Calibri" w:eastAsia="Times New Roman" w:hAnsi="Calibri" w:cs="Calibri"/>
              </w:rPr>
              <w:t>Police Captain</w:t>
            </w:r>
          </w:p>
        </w:tc>
      </w:tr>
      <w:tr w:rsidR="00C12D4E" w:rsidRPr="00C12D4E" w14:paraId="71487558" w14:textId="77777777" w:rsidTr="00A15BB3">
        <w:trPr>
          <w:trHeight w:val="530"/>
        </w:trPr>
        <w:tc>
          <w:tcPr>
            <w:tcW w:w="4765" w:type="dxa"/>
            <w:vAlign w:val="center"/>
          </w:tcPr>
          <w:p w14:paraId="23E27409" w14:textId="77777777" w:rsidR="00C12D4E" w:rsidRPr="00C12D4E" w:rsidRDefault="00C12D4E" w:rsidP="00C12D4E">
            <w:pPr>
              <w:spacing w:after="0" w:line="240" w:lineRule="auto"/>
              <w:rPr>
                <w:rFonts w:ascii="Calibri" w:eastAsia="Times New Roman" w:hAnsi="Calibri" w:cs="Calibri"/>
              </w:rPr>
            </w:pPr>
            <w:r w:rsidRPr="00C12D4E">
              <w:rPr>
                <w:rFonts w:ascii="Calibri" w:eastAsia="Times New Roman" w:hAnsi="Calibri" w:cs="Calibri"/>
                <w:b/>
                <w:bCs/>
              </w:rPr>
              <w:t xml:space="preserve">Department:  </w:t>
            </w:r>
            <w:r w:rsidRPr="00C12D4E">
              <w:rPr>
                <w:rFonts w:ascii="Calibri" w:eastAsia="Times New Roman" w:hAnsi="Calibri" w:cs="Calibri"/>
              </w:rPr>
              <w:t>Police</w:t>
            </w:r>
          </w:p>
        </w:tc>
        <w:tc>
          <w:tcPr>
            <w:tcW w:w="4657" w:type="dxa"/>
            <w:vAlign w:val="center"/>
          </w:tcPr>
          <w:p w14:paraId="418A4A12" w14:textId="0EA67E7C" w:rsidR="00C12D4E" w:rsidRPr="00C12D4E" w:rsidRDefault="00C12D4E" w:rsidP="00C12D4E">
            <w:pPr>
              <w:spacing w:after="0" w:line="240" w:lineRule="auto"/>
              <w:rPr>
                <w:rFonts w:ascii="Calibri" w:eastAsia="Times New Roman" w:hAnsi="Calibri" w:cs="Calibri"/>
              </w:rPr>
            </w:pPr>
            <w:r w:rsidRPr="00C12D4E">
              <w:rPr>
                <w:rFonts w:ascii="Calibri" w:eastAsia="Times New Roman" w:hAnsi="Calibri" w:cs="Calibri"/>
                <w:b/>
                <w:bCs/>
              </w:rPr>
              <w:t>FLSA Classification:</w:t>
            </w:r>
            <w:r w:rsidRPr="00C12D4E">
              <w:rPr>
                <w:rFonts w:ascii="Calibri" w:eastAsia="Times New Roman" w:hAnsi="Calibri" w:cs="Calibri"/>
              </w:rPr>
              <w:t xml:space="preserve">   </w:t>
            </w:r>
            <w:r>
              <w:rPr>
                <w:rFonts w:ascii="Calibri" w:eastAsia="Times New Roman" w:hAnsi="Calibri" w:cs="Calibri"/>
              </w:rPr>
              <w:t>Non-</w:t>
            </w:r>
            <w:r w:rsidRPr="00C12D4E">
              <w:rPr>
                <w:rFonts w:ascii="Calibri" w:eastAsia="Times New Roman" w:hAnsi="Calibri" w:cs="Calibri"/>
              </w:rPr>
              <w:t xml:space="preserve">Exempt       </w:t>
            </w:r>
          </w:p>
        </w:tc>
      </w:tr>
      <w:tr w:rsidR="00C12D4E" w:rsidRPr="00C12D4E" w14:paraId="5B822E39" w14:textId="77777777" w:rsidTr="00A15BB3">
        <w:trPr>
          <w:trHeight w:val="530"/>
        </w:trPr>
        <w:tc>
          <w:tcPr>
            <w:tcW w:w="4765" w:type="dxa"/>
            <w:vAlign w:val="center"/>
          </w:tcPr>
          <w:p w14:paraId="03CAA4E3" w14:textId="3295575F" w:rsidR="00C12D4E" w:rsidRPr="00C12D4E" w:rsidRDefault="00C12D4E" w:rsidP="00C12D4E">
            <w:pPr>
              <w:spacing w:after="0" w:line="240" w:lineRule="auto"/>
              <w:rPr>
                <w:rFonts w:ascii="Calibri" w:eastAsia="Times New Roman" w:hAnsi="Calibri" w:cs="Calibri"/>
              </w:rPr>
            </w:pPr>
            <w:r w:rsidRPr="00C12D4E">
              <w:rPr>
                <w:rFonts w:ascii="Calibri" w:eastAsia="Times New Roman" w:hAnsi="Calibri" w:cs="Calibri"/>
                <w:b/>
                <w:bCs/>
              </w:rPr>
              <w:t>Revision Date:</w:t>
            </w:r>
            <w:r w:rsidRPr="00C12D4E">
              <w:rPr>
                <w:rFonts w:ascii="Calibri" w:eastAsia="Times New Roman" w:hAnsi="Calibri" w:cs="Calibri"/>
              </w:rPr>
              <w:t xml:space="preserve">   </w:t>
            </w:r>
            <w:r w:rsidR="003024DA">
              <w:rPr>
                <w:rFonts w:ascii="Calibri" w:eastAsia="Times New Roman" w:hAnsi="Calibri" w:cs="Calibri"/>
              </w:rPr>
              <w:t>November 2025</w:t>
            </w:r>
          </w:p>
        </w:tc>
        <w:tc>
          <w:tcPr>
            <w:tcW w:w="4657" w:type="dxa"/>
            <w:vAlign w:val="center"/>
          </w:tcPr>
          <w:p w14:paraId="10244BF2" w14:textId="55B20926" w:rsidR="00C12D4E" w:rsidRPr="00C12D4E" w:rsidRDefault="00C12D4E" w:rsidP="00C12D4E">
            <w:pPr>
              <w:spacing w:after="0" w:line="240" w:lineRule="auto"/>
              <w:rPr>
                <w:rFonts w:ascii="Calibri" w:eastAsia="Times New Roman" w:hAnsi="Calibri" w:cs="Calibri"/>
                <w:b/>
                <w:bCs/>
              </w:rPr>
            </w:pPr>
            <w:r w:rsidRPr="00C12D4E">
              <w:rPr>
                <w:rFonts w:ascii="Calibri" w:eastAsia="Times New Roman" w:hAnsi="Calibri" w:cs="Calibri"/>
                <w:b/>
                <w:bCs/>
              </w:rPr>
              <w:t xml:space="preserve">Pay Grade:  </w:t>
            </w:r>
            <w:r w:rsidR="00EB6FA9">
              <w:rPr>
                <w:rFonts w:ascii="Calibri" w:eastAsia="Times New Roman" w:hAnsi="Calibri" w:cs="Calibri"/>
                <w:b/>
                <w:bCs/>
              </w:rPr>
              <w:t>25</w:t>
            </w:r>
          </w:p>
        </w:tc>
      </w:tr>
      <w:tr w:rsidR="00C12D4E" w:rsidRPr="00C12D4E" w14:paraId="65D9FF4E" w14:textId="77777777" w:rsidTr="00A15BB3">
        <w:trPr>
          <w:trHeight w:val="530"/>
        </w:trPr>
        <w:tc>
          <w:tcPr>
            <w:tcW w:w="9423" w:type="dxa"/>
            <w:gridSpan w:val="2"/>
            <w:vAlign w:val="center"/>
          </w:tcPr>
          <w:p w14:paraId="2C341A19" w14:textId="1348FCB9" w:rsidR="00C12D4E" w:rsidRPr="00C12D4E" w:rsidRDefault="00C12D4E" w:rsidP="00C12D4E">
            <w:pPr>
              <w:spacing w:after="0" w:line="240" w:lineRule="auto"/>
              <w:ind w:right="187"/>
              <w:rPr>
                <w:rFonts w:ascii="Calibri" w:eastAsia="Times New Roman" w:hAnsi="Calibri" w:cs="Calibri"/>
              </w:rPr>
            </w:pPr>
            <w:r w:rsidRPr="00C12D4E">
              <w:rPr>
                <w:rFonts w:ascii="Calibri" w:eastAsia="Times New Roman" w:hAnsi="Calibri" w:cs="Calibri"/>
                <w:b/>
                <w:bCs/>
              </w:rPr>
              <w:t>Minimum Education:</w:t>
            </w:r>
            <w:r w:rsidRPr="00C12D4E">
              <w:rPr>
                <w:rFonts w:ascii="Calibri" w:eastAsia="Times New Roman" w:hAnsi="Calibri" w:cs="Calibri"/>
              </w:rPr>
              <w:t xml:space="preserve"> </w:t>
            </w:r>
            <w:r w:rsidR="00F154DE">
              <w:rPr>
                <w:rFonts w:ascii="Calibri" w:eastAsia="Times New Roman" w:hAnsi="Calibri" w:cs="Calibri"/>
              </w:rPr>
              <w:t xml:space="preserve">High School diploma or equivalent </w:t>
            </w:r>
          </w:p>
        </w:tc>
      </w:tr>
      <w:tr w:rsidR="00C12D4E" w:rsidRPr="00C12D4E" w14:paraId="45893F1E" w14:textId="77777777" w:rsidTr="00A15BB3">
        <w:trPr>
          <w:trHeight w:val="530"/>
        </w:trPr>
        <w:tc>
          <w:tcPr>
            <w:tcW w:w="9423" w:type="dxa"/>
            <w:gridSpan w:val="2"/>
            <w:vAlign w:val="center"/>
          </w:tcPr>
          <w:p w14:paraId="77244573" w14:textId="04E43B72" w:rsidR="00C12D4E" w:rsidRPr="00EC6905" w:rsidRDefault="00C12D4E" w:rsidP="00C12D4E">
            <w:pPr>
              <w:spacing w:after="0" w:line="240" w:lineRule="auto"/>
              <w:rPr>
                <w:rFonts w:ascii="Calibri" w:eastAsia="Times New Roman" w:hAnsi="Calibri" w:cs="Calibri"/>
              </w:rPr>
            </w:pPr>
            <w:r w:rsidRPr="00C12D4E">
              <w:rPr>
                <w:rFonts w:ascii="Calibri" w:eastAsia="Times New Roman" w:hAnsi="Calibri" w:cs="Calibri"/>
                <w:b/>
                <w:bCs/>
              </w:rPr>
              <w:t>Minimum Experience:</w:t>
            </w:r>
            <w:r w:rsidR="00EC6905">
              <w:rPr>
                <w:rFonts w:ascii="Calibri" w:eastAsia="Times New Roman" w:hAnsi="Calibri" w:cs="Calibri"/>
                <w:b/>
                <w:bCs/>
              </w:rPr>
              <w:t xml:space="preserve"> </w:t>
            </w:r>
            <w:r w:rsidR="00EC6905">
              <w:t>one (1) year of experience in handling shelter animals, wildlife control, or animal control enforcement; or any equivalent combination of education, training, and experience which provides the requisite knowledge, skills, and abilities for this job.</w:t>
            </w:r>
          </w:p>
        </w:tc>
      </w:tr>
      <w:tr w:rsidR="00C12D4E" w:rsidRPr="00C12D4E" w14:paraId="71DF86EA" w14:textId="77777777" w:rsidTr="00A15BB3">
        <w:trPr>
          <w:trHeight w:val="530"/>
        </w:trPr>
        <w:tc>
          <w:tcPr>
            <w:tcW w:w="9423" w:type="dxa"/>
            <w:gridSpan w:val="2"/>
            <w:vAlign w:val="center"/>
          </w:tcPr>
          <w:p w14:paraId="6429ED8E" w14:textId="744D154A" w:rsidR="00C12D4E" w:rsidRPr="00EC6905" w:rsidRDefault="00C12D4E" w:rsidP="00EC6905">
            <w:pPr>
              <w:pStyle w:val="BodyText"/>
              <w:spacing w:line="249" w:lineRule="auto"/>
              <w:ind w:right="98"/>
              <w:jc w:val="both"/>
            </w:pPr>
            <w:r>
              <w:rPr>
                <w:rFonts w:ascii="Calibri" w:eastAsia="Times New Roman" w:hAnsi="Calibri" w:cs="Calibri"/>
                <w:b/>
                <w:bCs/>
              </w:rPr>
              <w:t xml:space="preserve">Minimum </w:t>
            </w:r>
            <w:r w:rsidRPr="00C12D4E">
              <w:rPr>
                <w:rFonts w:ascii="Calibri" w:eastAsia="Times New Roman" w:hAnsi="Calibri" w:cs="Calibri"/>
                <w:b/>
                <w:bCs/>
              </w:rPr>
              <w:t>Certification</w:t>
            </w:r>
            <w:proofErr w:type="gramStart"/>
            <w:r w:rsidRPr="00C12D4E">
              <w:rPr>
                <w:rFonts w:ascii="Calibri" w:eastAsia="Times New Roman" w:hAnsi="Calibri" w:cs="Calibri"/>
                <w:b/>
                <w:bCs/>
              </w:rPr>
              <w:t xml:space="preserve">:  </w:t>
            </w:r>
            <w:r w:rsidR="00EC6905">
              <w:t>Must</w:t>
            </w:r>
            <w:proofErr w:type="gramEnd"/>
            <w:r w:rsidR="00EC6905">
              <w:t xml:space="preserve"> possess and maintain </w:t>
            </w:r>
            <w:r w:rsidR="002822EA">
              <w:t>a driver’s license in the state in which they reside</w:t>
            </w:r>
            <w:r w:rsidR="00EC6905">
              <w:t>. Possession and maintenance of certification by state or national animal control association is preferred.</w:t>
            </w:r>
          </w:p>
          <w:p w14:paraId="3D4742EE" w14:textId="42B0E573" w:rsidR="007E1475" w:rsidRPr="007E1475" w:rsidRDefault="007E1475" w:rsidP="007E1475">
            <w:pPr>
              <w:shd w:val="clear" w:color="auto" w:fill="FFFFFF"/>
              <w:spacing w:before="100" w:beforeAutospacing="1" w:after="100" w:afterAutospacing="1" w:line="240" w:lineRule="auto"/>
              <w:rPr>
                <w:rFonts w:eastAsia="Times New Roman" w:cstheme="minorHAnsi"/>
                <w:sz w:val="21"/>
                <w:szCs w:val="21"/>
              </w:rPr>
            </w:pPr>
          </w:p>
        </w:tc>
      </w:tr>
      <w:tr w:rsidR="00C12D4E" w:rsidRPr="00C12D4E" w14:paraId="33330011" w14:textId="77777777" w:rsidTr="00A15BB3">
        <w:trPr>
          <w:trHeight w:val="530"/>
        </w:trPr>
        <w:tc>
          <w:tcPr>
            <w:tcW w:w="9423" w:type="dxa"/>
            <w:gridSpan w:val="2"/>
            <w:vAlign w:val="center"/>
          </w:tcPr>
          <w:p w14:paraId="058E085A" w14:textId="77777777" w:rsidR="00F154DE" w:rsidRDefault="00C12D4E" w:rsidP="00BB0978">
            <w:pPr>
              <w:rPr>
                <w:rFonts w:cstheme="minorHAnsi"/>
              </w:rPr>
            </w:pPr>
            <w:r w:rsidRPr="00BB0978">
              <w:rPr>
                <w:rFonts w:ascii="Calibri" w:eastAsia="Times New Roman" w:hAnsi="Calibri" w:cs="Calibri"/>
                <w:b/>
                <w:bCs/>
              </w:rPr>
              <w:t>Other Requirements:</w:t>
            </w:r>
            <w:r w:rsidR="00BB0978" w:rsidRPr="00BB0978">
              <w:rPr>
                <w:rFonts w:cstheme="minorHAnsi"/>
              </w:rPr>
              <w:t xml:space="preserve"> </w:t>
            </w:r>
          </w:p>
          <w:p w14:paraId="4560F20F" w14:textId="44B3A00F" w:rsidR="007E1475" w:rsidRPr="00EC6905" w:rsidRDefault="00EC6905" w:rsidP="00EC6905">
            <w:pPr>
              <w:pStyle w:val="BodyText"/>
              <w:spacing w:line="249" w:lineRule="auto"/>
              <w:ind w:right="98"/>
              <w:jc w:val="both"/>
            </w:pPr>
            <w:r>
              <w:t xml:space="preserve">Possession and maintenance of certification by state or national animal control association </w:t>
            </w:r>
            <w:r w:rsidR="00070444">
              <w:t>required within the first year of employment</w:t>
            </w:r>
            <w:r>
              <w:t>.</w:t>
            </w:r>
          </w:p>
        </w:tc>
      </w:tr>
    </w:tbl>
    <w:p w14:paraId="0C388C10" w14:textId="029CD526" w:rsidR="007833A0" w:rsidRPr="00AE75C6" w:rsidRDefault="007833A0">
      <w:pPr>
        <w:rPr>
          <w:rFonts w:cstheme="minorHAnsi"/>
        </w:rPr>
      </w:pPr>
    </w:p>
    <w:p w14:paraId="0019CB46" w14:textId="77777777" w:rsidR="00F74A32" w:rsidRPr="00B33334" w:rsidRDefault="0040409F" w:rsidP="00B33334">
      <w:pPr>
        <w:pStyle w:val="Heading1"/>
        <w:rPr>
          <w:b w:val="0"/>
          <w:bCs w:val="0"/>
        </w:rPr>
      </w:pPr>
      <w:r w:rsidRPr="00B33334">
        <w:rPr>
          <w:rStyle w:val="Heading1Char"/>
          <w:rFonts w:asciiTheme="minorHAnsi" w:eastAsiaTheme="minorHAnsi" w:hAnsiTheme="minorHAnsi" w:cstheme="minorHAnsi"/>
          <w:b/>
          <w:bCs/>
        </w:rPr>
        <w:t>POSITION SUMMARY</w:t>
      </w:r>
      <w:r w:rsidR="009F0B5D" w:rsidRPr="00B33334">
        <w:rPr>
          <w:b w:val="0"/>
          <w:bCs w:val="0"/>
        </w:rPr>
        <w:t xml:space="preserve">  </w:t>
      </w:r>
    </w:p>
    <w:p w14:paraId="048B7BFA" w14:textId="2F73DCCD" w:rsidR="005B725E" w:rsidRPr="00EC6905" w:rsidRDefault="00EC6905" w:rsidP="00EC6905">
      <w:pPr>
        <w:pStyle w:val="BodyText"/>
        <w:spacing w:line="249" w:lineRule="auto"/>
        <w:ind w:right="99"/>
        <w:jc w:val="both"/>
      </w:pPr>
      <w:r>
        <w:t>The purpose of this classification is to perform general/specialized work functions associated with providing effective and efficient animal control and to enforce state and local animal control ordinances.</w:t>
      </w:r>
    </w:p>
    <w:p w14:paraId="4E2306C8" w14:textId="77777777" w:rsidR="00EC6905" w:rsidRPr="00A179ED" w:rsidRDefault="00EC6905" w:rsidP="005B725E">
      <w:pPr>
        <w:spacing w:after="0" w:line="240" w:lineRule="auto"/>
        <w:jc w:val="both"/>
        <w:rPr>
          <w:rFonts w:eastAsia="Times New Roman" w:cstheme="minorHAnsi"/>
          <w:snapToGrid w:val="0"/>
          <w:szCs w:val="20"/>
        </w:rPr>
      </w:pPr>
    </w:p>
    <w:p w14:paraId="79F7D0A3" w14:textId="53B5D90B" w:rsidR="00F74A32" w:rsidRPr="00B33334" w:rsidRDefault="00BB22FD" w:rsidP="00B33334">
      <w:pPr>
        <w:pStyle w:val="Heading1"/>
        <w:rPr>
          <w:b w:val="0"/>
          <w:bCs w:val="0"/>
          <w:noProof/>
        </w:rPr>
      </w:pPr>
      <w:r w:rsidRPr="00B33334">
        <w:rPr>
          <w:rStyle w:val="Heading1Char"/>
          <w:rFonts w:asciiTheme="minorHAnsi" w:eastAsiaTheme="minorHAnsi" w:hAnsiTheme="minorHAnsi" w:cstheme="minorHAnsi"/>
          <w:b/>
          <w:bCs/>
        </w:rPr>
        <w:t>ESSENTIAL FUNCTIONS</w:t>
      </w:r>
      <w:r w:rsidRPr="00B33334">
        <w:rPr>
          <w:b w:val="0"/>
          <w:bCs w:val="0"/>
          <w:noProof/>
        </w:rPr>
        <w:t xml:space="preserve">  </w:t>
      </w:r>
    </w:p>
    <w:p w14:paraId="553FFB97" w14:textId="604E8C48" w:rsidR="00BD08E5" w:rsidRDefault="00BD08E5" w:rsidP="00A15BB3">
      <w:pPr>
        <w:spacing w:after="120" w:line="216" w:lineRule="auto"/>
        <w:jc w:val="both"/>
        <w:rPr>
          <w:rFonts w:cstheme="minorHAnsi"/>
          <w:i/>
          <w:noProof/>
        </w:rPr>
      </w:pPr>
      <w:r w:rsidRPr="00AE75C6">
        <w:rPr>
          <w:rFonts w:cstheme="minorHAnsi"/>
          <w:i/>
          <w:noProof/>
        </w:rPr>
        <w:t>The following duties are normal for this position.  However, they are not to be construed as exclusive or all–inclusive.  To perform this job successfully, an individual must be able to perform each duty satisfactorily.  Other duties may also be required or assigned.</w:t>
      </w:r>
    </w:p>
    <w:p w14:paraId="74E364B4" w14:textId="18FA3A02" w:rsidR="00EC6905" w:rsidRDefault="00EC6905" w:rsidP="00EC6905">
      <w:pPr>
        <w:pStyle w:val="BodyText"/>
        <w:numPr>
          <w:ilvl w:val="0"/>
          <w:numId w:val="37"/>
        </w:numPr>
        <w:spacing w:line="249" w:lineRule="auto"/>
        <w:ind w:right="104"/>
        <w:jc w:val="both"/>
      </w:pPr>
      <w:bookmarkStart w:id="0" w:name="_Hlk122423423"/>
      <w:r>
        <w:t xml:space="preserve">Manages </w:t>
      </w:r>
      <w:r w:rsidR="00070444">
        <w:t>day-to-day</w:t>
      </w:r>
      <w:r>
        <w:t xml:space="preserve"> care of animals; feeds animals, pressure washes cages and kennel areas; maintains compound and shelter buildings and grounds; prepares animals for adoption; maintains all related documentation as required by law.</w:t>
      </w:r>
    </w:p>
    <w:p w14:paraId="3C9ED6B7" w14:textId="01E38BA0" w:rsidR="00EC6905" w:rsidRDefault="00EC6905" w:rsidP="00EC6905">
      <w:pPr>
        <w:pStyle w:val="BodyText"/>
        <w:numPr>
          <w:ilvl w:val="0"/>
          <w:numId w:val="37"/>
        </w:numPr>
        <w:spacing w:line="249" w:lineRule="auto"/>
        <w:ind w:right="104"/>
        <w:jc w:val="both"/>
      </w:pPr>
      <w:r>
        <w:t xml:space="preserve">Patrols City to locate and pick up stray animals and to look for animal control violations; enforces animal related laws and ordinances; assists animals in problem situations; captures domestic, wild, dangerous, or aggressive animals; sets animal traps; loads animals into cages; transports animals to animal shelter, veterinarian offices, or other locations; relocates displaced wildlife; assists law enforcement by removing live animals from accident scenes or crime scenes. </w:t>
      </w:r>
    </w:p>
    <w:p w14:paraId="7E6A6753" w14:textId="77777777" w:rsidR="00EC6905" w:rsidRDefault="00EC6905" w:rsidP="00EC6905">
      <w:pPr>
        <w:pStyle w:val="BodyText"/>
        <w:numPr>
          <w:ilvl w:val="0"/>
          <w:numId w:val="37"/>
        </w:numPr>
        <w:spacing w:line="249" w:lineRule="auto"/>
        <w:ind w:right="104"/>
        <w:jc w:val="both"/>
      </w:pPr>
      <w:r>
        <w:t>Responds to incoming calls concerning various animal issues, such as animal bites, potential animal cruelty/abuse, animals in distress, stray/nuisance animals, barking dogs, wild/dangerous animals, sick/injured animals, animal behavior problems, or animal control laws; provides information and assistance; mediates/resolves citizen disputes; conducts investigations and performs follow-up as appropriate.</w:t>
      </w:r>
    </w:p>
    <w:p w14:paraId="37C66A6A" w14:textId="0532BA6F" w:rsidR="00EC6905" w:rsidRDefault="00EC6905" w:rsidP="00EC6905">
      <w:pPr>
        <w:pStyle w:val="BodyText"/>
        <w:numPr>
          <w:ilvl w:val="0"/>
          <w:numId w:val="37"/>
        </w:numPr>
        <w:spacing w:line="249" w:lineRule="auto"/>
        <w:ind w:right="104"/>
        <w:jc w:val="both"/>
      </w:pPr>
      <w:r>
        <w:t xml:space="preserve">Processes captured animals; handles, lifts, and carries animals, restraining as appropriate; handles frightened, </w:t>
      </w:r>
      <w:r w:rsidR="003E4556">
        <w:t>ill-tempered,</w:t>
      </w:r>
      <w:r>
        <w:t xml:space="preserve"> and injured animals; checks animals for signs of rabies, disease, or other illnesses; quarantines </w:t>
      </w:r>
      <w:r>
        <w:lastRenderedPageBreak/>
        <w:t xml:space="preserve">exposed </w:t>
      </w:r>
      <w:proofErr w:type="gramStart"/>
      <w:r>
        <w:t>animals;</w:t>
      </w:r>
      <w:proofErr w:type="gramEnd"/>
      <w:r>
        <w:t xml:space="preserve"> assigns and transports animals to kennels; prepares and maintains all related</w:t>
      </w:r>
      <w:r w:rsidRPr="00EC6905">
        <w:rPr>
          <w:spacing w:val="-9"/>
        </w:rPr>
        <w:t xml:space="preserve"> </w:t>
      </w:r>
      <w:r>
        <w:t>documentation.</w:t>
      </w:r>
    </w:p>
    <w:p w14:paraId="273D6C2A" w14:textId="77777777" w:rsidR="00EC6905" w:rsidRDefault="00EC6905" w:rsidP="00EC6905">
      <w:pPr>
        <w:pStyle w:val="BodyText"/>
        <w:numPr>
          <w:ilvl w:val="0"/>
          <w:numId w:val="37"/>
        </w:numPr>
        <w:spacing w:line="249" w:lineRule="auto"/>
        <w:ind w:right="104"/>
        <w:jc w:val="both"/>
      </w:pPr>
      <w:r>
        <w:t xml:space="preserve">Provides information and education to the public concerning responsibility of pet ownership, laws and ordinances, and pet adoption; assists with </w:t>
      </w:r>
      <w:proofErr w:type="gramStart"/>
      <w:r>
        <w:t>adopting out</w:t>
      </w:r>
      <w:proofErr w:type="gramEnd"/>
      <w:r>
        <w:t xml:space="preserve"> animals; collects money, issues receipts and completes adoption forms.</w:t>
      </w:r>
    </w:p>
    <w:p w14:paraId="7F7E39DA" w14:textId="77777777" w:rsidR="00EC6905" w:rsidRDefault="00EC6905" w:rsidP="00EC6905">
      <w:pPr>
        <w:pStyle w:val="BodyText"/>
        <w:numPr>
          <w:ilvl w:val="0"/>
          <w:numId w:val="37"/>
        </w:numPr>
        <w:spacing w:line="249" w:lineRule="auto"/>
        <w:ind w:right="104"/>
        <w:jc w:val="both"/>
      </w:pPr>
      <w:r>
        <w:t>Maintains inventory of animal care supplies; ensures adequate supplies are available to complete work assignments and to care for a variety of animals held at the shelter; purchases/replaces supplies as needed.</w:t>
      </w:r>
    </w:p>
    <w:p w14:paraId="3D5115DC" w14:textId="77777777" w:rsidR="00EC6905" w:rsidRDefault="00EC6905" w:rsidP="00EC6905">
      <w:pPr>
        <w:pStyle w:val="BodyText"/>
        <w:numPr>
          <w:ilvl w:val="0"/>
          <w:numId w:val="37"/>
        </w:numPr>
        <w:spacing w:line="249" w:lineRule="auto"/>
        <w:ind w:right="104"/>
        <w:jc w:val="both"/>
      </w:pPr>
      <w:r>
        <w:t>Follows safety procedures, utilizes safety equipment, and monitors work environment to ensure safety of animals, employees and other individuals.</w:t>
      </w:r>
    </w:p>
    <w:p w14:paraId="3000BEED" w14:textId="19550D5C" w:rsidR="003024DA" w:rsidRDefault="003024DA" w:rsidP="00EC6905">
      <w:pPr>
        <w:pStyle w:val="BodyText"/>
        <w:numPr>
          <w:ilvl w:val="0"/>
          <w:numId w:val="37"/>
        </w:numPr>
        <w:spacing w:line="249" w:lineRule="auto"/>
        <w:ind w:right="104"/>
        <w:jc w:val="both"/>
      </w:pPr>
      <w:proofErr w:type="gramStart"/>
      <w:r>
        <w:t>Researches</w:t>
      </w:r>
      <w:proofErr w:type="gramEnd"/>
      <w:r>
        <w:t xml:space="preserve"> new animal control techniques and presents findings to supervisors.  </w:t>
      </w:r>
    </w:p>
    <w:p w14:paraId="7FB43193" w14:textId="15EB279B" w:rsidR="00EC6905" w:rsidRDefault="00EC6905" w:rsidP="00EC6905">
      <w:pPr>
        <w:pStyle w:val="BodyText"/>
        <w:numPr>
          <w:ilvl w:val="0"/>
          <w:numId w:val="37"/>
        </w:numPr>
        <w:spacing w:line="249" w:lineRule="auto"/>
        <w:ind w:right="104"/>
        <w:jc w:val="both"/>
      </w:pPr>
      <w:r>
        <w:t>Prepares or completes various forms, reports, correspondence, time sheets, kennel cards, incident reports, victim/witness statements, impound invoices, dog/cat licenses, time sheets, compliance notices,</w:t>
      </w:r>
      <w:r w:rsidR="00070444">
        <w:t xml:space="preserve"> citations</w:t>
      </w:r>
      <w:r>
        <w:t xml:space="preserve"> or other documents.</w:t>
      </w:r>
    </w:p>
    <w:p w14:paraId="65D70535" w14:textId="77777777" w:rsidR="00EC6905" w:rsidRDefault="00EC6905" w:rsidP="00EC6905">
      <w:pPr>
        <w:pStyle w:val="BodyText"/>
        <w:numPr>
          <w:ilvl w:val="0"/>
          <w:numId w:val="37"/>
        </w:numPr>
        <w:spacing w:line="249" w:lineRule="auto"/>
        <w:ind w:right="104"/>
        <w:jc w:val="both"/>
      </w:pPr>
      <w:r>
        <w:t xml:space="preserve">Receives various forms, reports, correspondence, animal and </w:t>
      </w:r>
      <w:proofErr w:type="gramStart"/>
      <w:r>
        <w:t>veterinarians</w:t>
      </w:r>
      <w:proofErr w:type="gramEnd"/>
      <w:r>
        <w:t xml:space="preserve"> records, incident reports, animal/booking logs, court case paperwork, laws, codes, ordinances, manuals, maps, reference materials, or other documentation; reviews, completes, processes, forwards or retains as appropriate.</w:t>
      </w:r>
    </w:p>
    <w:p w14:paraId="186A684C" w14:textId="77777777" w:rsidR="00EC6905" w:rsidRDefault="00EC6905" w:rsidP="00EC6905">
      <w:pPr>
        <w:pStyle w:val="BodyText"/>
        <w:numPr>
          <w:ilvl w:val="0"/>
          <w:numId w:val="37"/>
        </w:numPr>
        <w:spacing w:line="249" w:lineRule="auto"/>
        <w:ind w:right="104"/>
        <w:jc w:val="both"/>
      </w:pPr>
      <w:r>
        <w:t xml:space="preserve">Communicates with </w:t>
      </w:r>
      <w:proofErr w:type="gramStart"/>
      <w:r>
        <w:t>supervisor</w:t>
      </w:r>
      <w:proofErr w:type="gramEnd"/>
      <w:r>
        <w:t>, City employees, police/fire personnel, other animal control agencies, veterinarians, the public, and other individuals as needed to coordinate work activities, review status of work, exchange information, or resolve problems.</w:t>
      </w:r>
    </w:p>
    <w:p w14:paraId="5A71C437" w14:textId="77777777" w:rsidR="00EC6905" w:rsidRDefault="00EC6905" w:rsidP="00EC6905">
      <w:pPr>
        <w:pStyle w:val="BodyText"/>
        <w:numPr>
          <w:ilvl w:val="0"/>
          <w:numId w:val="37"/>
        </w:numPr>
        <w:spacing w:line="249" w:lineRule="auto"/>
        <w:ind w:right="104"/>
        <w:jc w:val="both"/>
      </w:pPr>
      <w:r>
        <w:t>Maintains a current knowledge and awareness of applicable laws/regulations; maintains an awareness of new procedures, trends, and advances in the profession; attends conferences, workshops, and training sessions as appropriate.</w:t>
      </w:r>
    </w:p>
    <w:p w14:paraId="5A186AFB" w14:textId="1C09FE98" w:rsidR="00EC6905" w:rsidRDefault="00EC6905" w:rsidP="00EC6905">
      <w:pPr>
        <w:pStyle w:val="BodyText"/>
        <w:numPr>
          <w:ilvl w:val="0"/>
          <w:numId w:val="37"/>
        </w:numPr>
        <w:spacing w:line="249" w:lineRule="auto"/>
        <w:ind w:right="104"/>
        <w:jc w:val="both"/>
      </w:pPr>
      <w:r>
        <w:t>Operates a variety of equipment associated with animal control activities, which may include an animal control truck, animal restraint equipment, chemical immobilization equipment, animal traps, or other tools, a personal computer, general office equipment or other equipment as necessary to complete essential functions, to include the use of word processing, spreadsheet, database, or other system software.</w:t>
      </w:r>
    </w:p>
    <w:p w14:paraId="75CCF8DF" w14:textId="77777777" w:rsidR="00EC6905" w:rsidRPr="00AE75C6" w:rsidRDefault="00EC6905" w:rsidP="00EC6905">
      <w:pPr>
        <w:pStyle w:val="ListParagraph"/>
        <w:spacing w:after="0" w:line="240" w:lineRule="auto"/>
        <w:ind w:left="0"/>
        <w:rPr>
          <w:rFonts w:cstheme="minorHAnsi"/>
          <w:noProof/>
        </w:rPr>
      </w:pPr>
      <w:r w:rsidRPr="00AE75C6">
        <w:rPr>
          <w:rStyle w:val="Heading1Char"/>
          <w:rFonts w:asciiTheme="minorHAnsi" w:eastAsiaTheme="minorHAnsi" w:hAnsiTheme="minorHAnsi" w:cstheme="minorHAnsi"/>
        </w:rPr>
        <w:t>REQUIRED JOB COMPETENCIES</w:t>
      </w:r>
      <w:r w:rsidRPr="00AE75C6">
        <w:rPr>
          <w:rFonts w:cstheme="minorHAnsi"/>
          <w:noProof/>
        </w:rPr>
        <w:t xml:space="preserve"> </w:t>
      </w:r>
    </w:p>
    <w:p w14:paraId="1AE5FD4B" w14:textId="2FCB54B7" w:rsidR="00EC6905" w:rsidRDefault="0030089F" w:rsidP="0030089F">
      <w:pPr>
        <w:pStyle w:val="BodyText"/>
        <w:numPr>
          <w:ilvl w:val="0"/>
          <w:numId w:val="32"/>
        </w:numPr>
        <w:spacing w:after="0" w:line="249" w:lineRule="auto"/>
        <w:ind w:right="98"/>
        <w:jc w:val="both"/>
      </w:pPr>
      <w:bookmarkStart w:id="1" w:name="_Hlk39475149"/>
      <w:r>
        <w:t>Skill in</w:t>
      </w:r>
      <w:r w:rsidR="00EC6905">
        <w:t xml:space="preserve"> adapt</w:t>
      </w:r>
      <w:r>
        <w:t>ing</w:t>
      </w:r>
      <w:r w:rsidR="00EC6905">
        <w:t xml:space="preserve"> readily and quickly to the changing dynamics of the workplace in terms of goals and objectives, technical changes and changing professional </w:t>
      </w:r>
      <w:proofErr w:type="gramStart"/>
      <w:r w:rsidR="00EC6905">
        <w:t>requirements;</w:t>
      </w:r>
      <w:proofErr w:type="gramEnd"/>
      <w:r w:rsidR="00EC6905">
        <w:t xml:space="preserve"> </w:t>
      </w:r>
    </w:p>
    <w:p w14:paraId="08D072C5" w14:textId="77777777" w:rsidR="00124556" w:rsidRDefault="00EC6905" w:rsidP="0030089F">
      <w:pPr>
        <w:pStyle w:val="BodyText"/>
        <w:numPr>
          <w:ilvl w:val="0"/>
          <w:numId w:val="32"/>
        </w:numPr>
        <w:spacing w:after="0" w:line="249" w:lineRule="auto"/>
        <w:ind w:right="98"/>
        <w:jc w:val="both"/>
      </w:pPr>
      <w:r>
        <w:t>Establish and maintain appropriate professional working relationships with internal and external customers, ensuring adequate listening and problem-solving skills are used as necessary</w:t>
      </w:r>
    </w:p>
    <w:p w14:paraId="334407DC" w14:textId="7B5A0105" w:rsidR="00EC6905" w:rsidRDefault="0030089F" w:rsidP="0030089F">
      <w:pPr>
        <w:pStyle w:val="BodyText"/>
        <w:numPr>
          <w:ilvl w:val="0"/>
          <w:numId w:val="32"/>
        </w:numPr>
        <w:spacing w:after="0" w:line="249" w:lineRule="auto"/>
        <w:ind w:right="98"/>
        <w:jc w:val="both"/>
      </w:pPr>
      <w:r>
        <w:t>Skill in</w:t>
      </w:r>
      <w:r w:rsidR="00EC6905">
        <w:t xml:space="preserve"> handling multiple projects at one time</w:t>
      </w:r>
    </w:p>
    <w:p w14:paraId="17E9611D" w14:textId="460D58F6" w:rsidR="00124556" w:rsidRDefault="0030089F" w:rsidP="0030089F">
      <w:pPr>
        <w:pStyle w:val="BodyText"/>
        <w:numPr>
          <w:ilvl w:val="0"/>
          <w:numId w:val="32"/>
        </w:numPr>
        <w:spacing w:after="0" w:line="249" w:lineRule="auto"/>
        <w:ind w:right="98"/>
        <w:jc w:val="both"/>
      </w:pPr>
      <w:r>
        <w:t>Ability to be a s</w:t>
      </w:r>
      <w:r w:rsidR="00EC6905">
        <w:t>elf-starter and decision maker; politically astute and a team player</w:t>
      </w:r>
    </w:p>
    <w:p w14:paraId="3250BDC1" w14:textId="77777777" w:rsidR="00124556" w:rsidRDefault="00124556" w:rsidP="0030089F">
      <w:pPr>
        <w:pStyle w:val="BodyText"/>
        <w:numPr>
          <w:ilvl w:val="0"/>
          <w:numId w:val="32"/>
        </w:numPr>
        <w:spacing w:after="0" w:line="249" w:lineRule="auto"/>
        <w:ind w:right="98"/>
        <w:jc w:val="both"/>
      </w:pPr>
      <w:r>
        <w:t>De</w:t>
      </w:r>
      <w:r w:rsidR="00EC6905">
        <w:t>monstrate excellent communication skills (oral and written)</w:t>
      </w:r>
    </w:p>
    <w:p w14:paraId="7B7195A1" w14:textId="51993943" w:rsidR="00EC6905" w:rsidRPr="00124556" w:rsidRDefault="00124556" w:rsidP="0030089F">
      <w:pPr>
        <w:pStyle w:val="BodyText"/>
        <w:numPr>
          <w:ilvl w:val="0"/>
          <w:numId w:val="32"/>
        </w:numPr>
        <w:spacing w:after="0" w:line="249" w:lineRule="auto"/>
        <w:ind w:right="98"/>
        <w:jc w:val="both"/>
      </w:pPr>
      <w:r>
        <w:t>U</w:t>
      </w:r>
      <w:r w:rsidR="00EC6905">
        <w:t>nderstand and apply required general safety policies and</w:t>
      </w:r>
      <w:r w:rsidR="00EC6905">
        <w:rPr>
          <w:spacing w:val="-13"/>
        </w:rPr>
        <w:t xml:space="preserve"> </w:t>
      </w:r>
      <w:r w:rsidR="00EC6905">
        <w:t>techniques.</w:t>
      </w:r>
    </w:p>
    <w:p w14:paraId="6E3F41B3" w14:textId="182C6D0D" w:rsidR="00EC6905" w:rsidRPr="00124556" w:rsidRDefault="00EC6905" w:rsidP="0030089F">
      <w:pPr>
        <w:pStyle w:val="BodyText"/>
        <w:numPr>
          <w:ilvl w:val="0"/>
          <w:numId w:val="32"/>
        </w:numPr>
        <w:spacing w:after="0" w:line="249" w:lineRule="auto"/>
        <w:ind w:right="99"/>
        <w:jc w:val="both"/>
      </w:pPr>
      <w:r>
        <w:rPr>
          <w:spacing w:val="-50"/>
          <w:u w:val="single"/>
        </w:rPr>
        <w:t xml:space="preserve"> </w:t>
      </w:r>
      <w:r w:rsidR="0030089F">
        <w:t>A</w:t>
      </w:r>
      <w:r>
        <w:t>bility to review, classify, categorize, prioritize, and/or analyze data. Includes exercising discretion in determining data classification, and in referencing such analysis to established standards for the purpose of recognizing actual or probable interactive effects and</w:t>
      </w:r>
      <w:r>
        <w:rPr>
          <w:spacing w:val="-8"/>
        </w:rPr>
        <w:t xml:space="preserve"> </w:t>
      </w:r>
      <w:r>
        <w:t>relationships.</w:t>
      </w:r>
    </w:p>
    <w:p w14:paraId="236C7A6C" w14:textId="370931D4" w:rsidR="00EC6905" w:rsidRPr="00124556" w:rsidRDefault="00EC6905" w:rsidP="0030089F">
      <w:pPr>
        <w:pStyle w:val="BodyText"/>
        <w:numPr>
          <w:ilvl w:val="0"/>
          <w:numId w:val="32"/>
        </w:numPr>
        <w:spacing w:after="0" w:line="249" w:lineRule="auto"/>
        <w:ind w:right="112"/>
        <w:jc w:val="both"/>
      </w:pPr>
      <w:r>
        <w:rPr>
          <w:spacing w:val="-50"/>
          <w:u w:val="single"/>
        </w:rPr>
        <w:t xml:space="preserve"> </w:t>
      </w:r>
      <w:r w:rsidR="0030089F">
        <w:t>A</w:t>
      </w:r>
      <w:r>
        <w:t>bility to apply principles of effective communication with others in coordinating activities of a project, program, or designated area of</w:t>
      </w:r>
      <w:r>
        <w:rPr>
          <w:spacing w:val="-11"/>
        </w:rPr>
        <w:t xml:space="preserve"> </w:t>
      </w:r>
      <w:r>
        <w:t>responsibility.</w:t>
      </w:r>
    </w:p>
    <w:p w14:paraId="2C4486B6" w14:textId="4DA0E0D5" w:rsidR="00EC6905" w:rsidRPr="00124556" w:rsidRDefault="0030089F" w:rsidP="0030089F">
      <w:pPr>
        <w:pStyle w:val="ListParagraph"/>
        <w:numPr>
          <w:ilvl w:val="0"/>
          <w:numId w:val="32"/>
        </w:numPr>
        <w:spacing w:before="1" w:after="0" w:line="249" w:lineRule="auto"/>
        <w:ind w:right="108"/>
        <w:jc w:val="both"/>
      </w:pPr>
      <w:r>
        <w:t>A</w:t>
      </w:r>
      <w:r w:rsidR="00EC6905" w:rsidRPr="00124556">
        <w:t>bility to operate, maneuver and/or control the actions of equipment, machinery, tools, and/or materials used in performing essential functions.</w:t>
      </w:r>
    </w:p>
    <w:p w14:paraId="3D1A8435" w14:textId="76527D84" w:rsidR="00EC6905" w:rsidRPr="00124556" w:rsidRDefault="0030089F" w:rsidP="0030089F">
      <w:pPr>
        <w:pStyle w:val="BodyText"/>
        <w:numPr>
          <w:ilvl w:val="0"/>
          <w:numId w:val="32"/>
        </w:numPr>
        <w:spacing w:after="0"/>
        <w:jc w:val="both"/>
      </w:pPr>
      <w:r>
        <w:t>A</w:t>
      </w:r>
      <w:r w:rsidR="00EC6905">
        <w:t>bility to clearly communicate thoughts and ideas to any audience.</w:t>
      </w:r>
    </w:p>
    <w:p w14:paraId="0F200340" w14:textId="61E1327C" w:rsidR="00EC6905" w:rsidRPr="00124556" w:rsidRDefault="0030089F" w:rsidP="0030089F">
      <w:pPr>
        <w:pStyle w:val="BodyText"/>
        <w:numPr>
          <w:ilvl w:val="0"/>
          <w:numId w:val="32"/>
        </w:numPr>
        <w:spacing w:after="0" w:line="249" w:lineRule="auto"/>
        <w:ind w:right="109"/>
        <w:jc w:val="both"/>
      </w:pPr>
      <w:r>
        <w:lastRenderedPageBreak/>
        <w:t>A</w:t>
      </w:r>
      <w:r w:rsidR="00EC6905">
        <w:t>bility to perform addition, subtraction, multiplication, and division. May include counting, recording of counts, and basic measuring.</w:t>
      </w:r>
    </w:p>
    <w:p w14:paraId="575DA89E" w14:textId="0E2E7A06" w:rsidR="00CF38E6" w:rsidRDefault="0030089F" w:rsidP="0030089F">
      <w:pPr>
        <w:pStyle w:val="BodyText"/>
        <w:numPr>
          <w:ilvl w:val="0"/>
          <w:numId w:val="32"/>
        </w:numPr>
        <w:spacing w:after="0" w:line="249" w:lineRule="auto"/>
        <w:ind w:right="98"/>
        <w:jc w:val="both"/>
      </w:pPr>
      <w:r>
        <w:t>A</w:t>
      </w:r>
      <w:r w:rsidR="00EC6905">
        <w:t>bility to carry out instructions furnished in written, oral, or diagrammatic form. Involves semi-routine standardized work with some latitude for independent judgment concerning choices of action.</w:t>
      </w:r>
    </w:p>
    <w:p w14:paraId="65C2A40A" w14:textId="0B1AF2F6" w:rsidR="00CF38E6" w:rsidRDefault="0030089F" w:rsidP="0030089F">
      <w:pPr>
        <w:pStyle w:val="BodyText"/>
        <w:numPr>
          <w:ilvl w:val="0"/>
          <w:numId w:val="32"/>
        </w:numPr>
        <w:spacing w:before="91" w:after="0" w:line="249" w:lineRule="auto"/>
        <w:ind w:right="112"/>
        <w:jc w:val="both"/>
      </w:pPr>
      <w:r>
        <w:t>A</w:t>
      </w:r>
      <w:r w:rsidR="00CF38E6">
        <w:t>bility to exercise judgment, decisiveness and creativity in situations involving evaluation of information against measurable or verifiable criteria.</w:t>
      </w:r>
    </w:p>
    <w:p w14:paraId="771C133C" w14:textId="04C1E6BA" w:rsidR="00CF38E6" w:rsidRDefault="0030089F" w:rsidP="0030089F">
      <w:pPr>
        <w:pStyle w:val="ListParagraph"/>
        <w:numPr>
          <w:ilvl w:val="0"/>
          <w:numId w:val="32"/>
        </w:numPr>
        <w:spacing w:after="0"/>
        <w:jc w:val="both"/>
      </w:pPr>
      <w:r>
        <w:t>A</w:t>
      </w:r>
      <w:r w:rsidR="00CF38E6">
        <w:t xml:space="preserve">ble to render credible testimony in a court of law. </w:t>
      </w:r>
    </w:p>
    <w:p w14:paraId="4781B33D" w14:textId="77777777" w:rsidR="00CF38E6" w:rsidRDefault="00CF38E6" w:rsidP="0030089F">
      <w:pPr>
        <w:pStyle w:val="ListParagraph"/>
        <w:numPr>
          <w:ilvl w:val="0"/>
          <w:numId w:val="32"/>
        </w:numPr>
        <w:spacing w:after="0"/>
        <w:jc w:val="both"/>
      </w:pPr>
      <w:r>
        <w:t>Knowledge of Court operations and the administration and execution of Civil processes.</w:t>
      </w:r>
    </w:p>
    <w:p w14:paraId="287885A6" w14:textId="77777777" w:rsidR="00CF38E6" w:rsidRPr="00317320" w:rsidRDefault="00CF38E6" w:rsidP="0030089F">
      <w:pPr>
        <w:pStyle w:val="ListParagraph"/>
        <w:numPr>
          <w:ilvl w:val="0"/>
          <w:numId w:val="32"/>
        </w:numPr>
        <w:spacing w:after="0"/>
        <w:jc w:val="both"/>
      </w:pPr>
      <w:r w:rsidRPr="00317320">
        <w:t>Ability and skill to make appropriate decisions quickly.</w:t>
      </w:r>
    </w:p>
    <w:p w14:paraId="0A181FF1" w14:textId="77777777" w:rsidR="00CF38E6" w:rsidRPr="00317320" w:rsidRDefault="00CF38E6" w:rsidP="0030089F">
      <w:pPr>
        <w:pStyle w:val="ListParagraph"/>
        <w:numPr>
          <w:ilvl w:val="0"/>
          <w:numId w:val="32"/>
        </w:numPr>
        <w:spacing w:after="0"/>
        <w:jc w:val="both"/>
      </w:pPr>
      <w:r w:rsidRPr="00317320">
        <w:t>Ability and skill to perform effectively under ever-present stressful conditions.</w:t>
      </w:r>
    </w:p>
    <w:p w14:paraId="162A9329" w14:textId="77777777" w:rsidR="00CF38E6" w:rsidRPr="00317320" w:rsidRDefault="00CF38E6" w:rsidP="0030089F">
      <w:pPr>
        <w:pStyle w:val="ListParagraph"/>
        <w:numPr>
          <w:ilvl w:val="0"/>
          <w:numId w:val="32"/>
        </w:numPr>
        <w:spacing w:after="0"/>
        <w:jc w:val="both"/>
      </w:pPr>
      <w:r w:rsidRPr="00317320">
        <w:t>Knowledge of police department policies and procedures, current law enforcement practices, techniques and procedures, and criminal and traffic codes.</w:t>
      </w:r>
    </w:p>
    <w:p w14:paraId="7A5C41B1" w14:textId="77777777" w:rsidR="00CF38E6" w:rsidRPr="00317320" w:rsidRDefault="00CF38E6" w:rsidP="0030089F">
      <w:pPr>
        <w:pStyle w:val="ListParagraph"/>
        <w:numPr>
          <w:ilvl w:val="0"/>
          <w:numId w:val="32"/>
        </w:numPr>
        <w:spacing w:after="0"/>
        <w:jc w:val="both"/>
      </w:pPr>
      <w:r w:rsidRPr="00317320">
        <w:t xml:space="preserve">Knowledge of computer software </w:t>
      </w:r>
      <w:proofErr w:type="gramStart"/>
      <w:r w:rsidRPr="00317320">
        <w:t>consistent</w:t>
      </w:r>
      <w:proofErr w:type="gramEnd"/>
      <w:r w:rsidRPr="00317320">
        <w:t xml:space="preserve"> for this position.</w:t>
      </w:r>
    </w:p>
    <w:p w14:paraId="40510D2D" w14:textId="77777777" w:rsidR="00CF38E6" w:rsidRPr="00317320" w:rsidRDefault="00CF38E6" w:rsidP="0030089F">
      <w:pPr>
        <w:pStyle w:val="ListParagraph"/>
        <w:numPr>
          <w:ilvl w:val="0"/>
          <w:numId w:val="32"/>
        </w:numPr>
        <w:spacing w:after="0"/>
        <w:jc w:val="both"/>
      </w:pPr>
      <w:r w:rsidRPr="00317320">
        <w:t>Knowledge of the operation of standard office equipment and software.</w:t>
      </w:r>
    </w:p>
    <w:p w14:paraId="00734427" w14:textId="77777777" w:rsidR="00CF38E6" w:rsidRPr="00317320" w:rsidRDefault="00CF38E6" w:rsidP="0030089F">
      <w:pPr>
        <w:pStyle w:val="ListParagraph"/>
        <w:numPr>
          <w:ilvl w:val="0"/>
          <w:numId w:val="32"/>
        </w:numPr>
        <w:spacing w:after="0"/>
        <w:jc w:val="both"/>
      </w:pPr>
      <w:r w:rsidRPr="00317320">
        <w:t xml:space="preserve">Skill in organizational and time management to prioritize duties to accomplish a high volume of work product while adapting to constant changes in priority. </w:t>
      </w:r>
    </w:p>
    <w:p w14:paraId="610A469C" w14:textId="77777777" w:rsidR="00CF38E6" w:rsidRPr="00317320" w:rsidRDefault="00CF38E6" w:rsidP="0030089F">
      <w:pPr>
        <w:pStyle w:val="ListParagraph"/>
        <w:numPr>
          <w:ilvl w:val="0"/>
          <w:numId w:val="32"/>
        </w:numPr>
        <w:spacing w:after="0"/>
        <w:jc w:val="both"/>
      </w:pPr>
      <w:r w:rsidRPr="00317320">
        <w:t xml:space="preserve">Ability to understand and effectively carry out local policies and procedures, written instructions, general correspondence, and Federal, State, and local regulations. </w:t>
      </w:r>
    </w:p>
    <w:p w14:paraId="6243C296" w14:textId="77777777" w:rsidR="00CF38E6" w:rsidRDefault="00CF38E6" w:rsidP="0030089F">
      <w:pPr>
        <w:pStyle w:val="ListParagraph"/>
        <w:numPr>
          <w:ilvl w:val="0"/>
          <w:numId w:val="32"/>
        </w:numPr>
        <w:spacing w:after="0"/>
        <w:jc w:val="both"/>
      </w:pPr>
      <w:r w:rsidRPr="00317320">
        <w:t>Ability to perform word processing and/or data entry.</w:t>
      </w:r>
    </w:p>
    <w:p w14:paraId="5C8CD9B8" w14:textId="77777777" w:rsidR="00CF38E6" w:rsidRPr="00317320" w:rsidRDefault="00CF38E6" w:rsidP="0030089F">
      <w:pPr>
        <w:pStyle w:val="ListParagraph"/>
        <w:numPr>
          <w:ilvl w:val="0"/>
          <w:numId w:val="32"/>
        </w:numPr>
        <w:spacing w:after="0"/>
        <w:jc w:val="both"/>
      </w:pPr>
      <w:r w:rsidRPr="00317320">
        <w:t>Ability to perform mathematical calculations required of this position.</w:t>
      </w:r>
    </w:p>
    <w:p w14:paraId="277E4A15" w14:textId="77777777" w:rsidR="00CF38E6" w:rsidRPr="00317320" w:rsidRDefault="00CF38E6" w:rsidP="0030089F">
      <w:pPr>
        <w:pStyle w:val="ListParagraph"/>
        <w:numPr>
          <w:ilvl w:val="0"/>
          <w:numId w:val="32"/>
        </w:numPr>
        <w:spacing w:after="0"/>
        <w:jc w:val="both"/>
      </w:pPr>
      <w:r w:rsidRPr="00317320">
        <w:t>Ability to prepare and maintain accurate and concise records and reports.</w:t>
      </w:r>
    </w:p>
    <w:p w14:paraId="32ECD52E" w14:textId="77777777" w:rsidR="00CF38E6" w:rsidRPr="00317320" w:rsidRDefault="00CF38E6" w:rsidP="0030089F">
      <w:pPr>
        <w:pStyle w:val="ListParagraph"/>
        <w:numPr>
          <w:ilvl w:val="0"/>
          <w:numId w:val="32"/>
        </w:numPr>
        <w:spacing w:after="0"/>
        <w:jc w:val="both"/>
      </w:pPr>
      <w:r w:rsidRPr="00317320">
        <w:t xml:space="preserve">Ability to communicate clearly, concisely, and effectively in English with staff, administration, and the public in both written and verbal form. </w:t>
      </w:r>
    </w:p>
    <w:p w14:paraId="42BB1F7A" w14:textId="77777777" w:rsidR="00CF38E6" w:rsidRPr="00317320" w:rsidRDefault="00CF38E6" w:rsidP="0030089F">
      <w:pPr>
        <w:pStyle w:val="ListParagraph"/>
        <w:numPr>
          <w:ilvl w:val="0"/>
          <w:numId w:val="32"/>
        </w:numPr>
        <w:spacing w:after="0"/>
        <w:jc w:val="both"/>
      </w:pPr>
      <w:r w:rsidRPr="00317320">
        <w:t>Ability to define problems, exercise sound judgment, and address a variety of situations.</w:t>
      </w:r>
    </w:p>
    <w:p w14:paraId="1FB35607" w14:textId="77777777" w:rsidR="00CF38E6" w:rsidRPr="00317320" w:rsidRDefault="00CF38E6" w:rsidP="0030089F">
      <w:pPr>
        <w:pStyle w:val="ListParagraph"/>
        <w:numPr>
          <w:ilvl w:val="0"/>
          <w:numId w:val="32"/>
        </w:numPr>
        <w:spacing w:after="0"/>
        <w:jc w:val="both"/>
      </w:pPr>
      <w:r w:rsidRPr="00317320">
        <w:t>Ability to think quickly, maintain self-control, and adapt to stressful situations.</w:t>
      </w:r>
    </w:p>
    <w:p w14:paraId="3DF801B1" w14:textId="77777777" w:rsidR="00CF38E6" w:rsidRPr="00317320" w:rsidRDefault="00CF38E6" w:rsidP="0030089F">
      <w:pPr>
        <w:pStyle w:val="ListParagraph"/>
        <w:numPr>
          <w:ilvl w:val="0"/>
          <w:numId w:val="32"/>
        </w:numPr>
        <w:spacing w:after="0"/>
        <w:jc w:val="both"/>
      </w:pPr>
      <w:r w:rsidRPr="00317320">
        <w:t xml:space="preserve">Ability to </w:t>
      </w:r>
      <w:proofErr w:type="gramStart"/>
      <w:r w:rsidRPr="00317320">
        <w:t>maintain professionalism at all times</w:t>
      </w:r>
      <w:proofErr w:type="gramEnd"/>
      <w:r w:rsidRPr="00317320">
        <w:t>.</w:t>
      </w:r>
    </w:p>
    <w:p w14:paraId="6E65B126" w14:textId="77777777" w:rsidR="00CF38E6" w:rsidRPr="00317320" w:rsidRDefault="00CF38E6" w:rsidP="0030089F">
      <w:pPr>
        <w:pStyle w:val="ListParagraph"/>
        <w:numPr>
          <w:ilvl w:val="0"/>
          <w:numId w:val="32"/>
        </w:numPr>
        <w:spacing w:after="0"/>
        <w:jc w:val="both"/>
      </w:pPr>
      <w:r w:rsidRPr="00317320">
        <w:t>Ability to maintain confidentiality.</w:t>
      </w:r>
    </w:p>
    <w:p w14:paraId="4E49F471" w14:textId="77777777" w:rsidR="00CF38E6" w:rsidRPr="00317320" w:rsidRDefault="00CF38E6" w:rsidP="0030089F">
      <w:pPr>
        <w:pStyle w:val="ListParagraph"/>
        <w:numPr>
          <w:ilvl w:val="0"/>
          <w:numId w:val="32"/>
        </w:numPr>
        <w:spacing w:after="0"/>
        <w:jc w:val="both"/>
      </w:pPr>
      <w:r w:rsidRPr="00317320">
        <w:t xml:space="preserve">Ability to maintain discretion regarding business-related files, reports, and conversations, within the provisions of </w:t>
      </w:r>
      <w:r>
        <w:t>open records laws</w:t>
      </w:r>
      <w:r w:rsidRPr="00317320">
        <w:t xml:space="preserve"> and other applicable State and Federal statutes and regulations. </w:t>
      </w:r>
    </w:p>
    <w:p w14:paraId="063373C9" w14:textId="77777777" w:rsidR="00CF38E6" w:rsidRPr="00317320" w:rsidRDefault="00CF38E6" w:rsidP="0030089F">
      <w:pPr>
        <w:pStyle w:val="ListParagraph"/>
        <w:numPr>
          <w:ilvl w:val="0"/>
          <w:numId w:val="32"/>
        </w:numPr>
        <w:spacing w:after="0"/>
        <w:jc w:val="both"/>
      </w:pPr>
      <w:r w:rsidRPr="00317320">
        <w:t>Ability to establish and maintain effective working relationships with others.</w:t>
      </w:r>
    </w:p>
    <w:p w14:paraId="7C1443E7" w14:textId="6589F7AB" w:rsidR="00CF38E6" w:rsidRDefault="00CF38E6" w:rsidP="00AE3CCE">
      <w:pPr>
        <w:pStyle w:val="ListParagraph"/>
        <w:numPr>
          <w:ilvl w:val="0"/>
          <w:numId w:val="32"/>
        </w:numPr>
        <w:spacing w:after="0"/>
        <w:jc w:val="both"/>
      </w:pPr>
      <w:r w:rsidRPr="00317320">
        <w:t>Ability to work the allocated hours of the position.</w:t>
      </w:r>
    </w:p>
    <w:p w14:paraId="78EF38C7" w14:textId="6DCB1362" w:rsidR="00AE3CCE" w:rsidRDefault="00AE3CCE" w:rsidP="00AE3CCE">
      <w:pPr>
        <w:spacing w:after="0"/>
        <w:jc w:val="both"/>
      </w:pPr>
    </w:p>
    <w:p w14:paraId="5D937B41" w14:textId="77777777" w:rsidR="00AE3CCE" w:rsidRPr="00AE75C6" w:rsidRDefault="00AE3CCE" w:rsidP="00AE3CCE">
      <w:pPr>
        <w:pStyle w:val="Heading1"/>
        <w:ind w:left="360" w:hanging="360"/>
        <w:rPr>
          <w:rFonts w:asciiTheme="minorHAnsi" w:hAnsiTheme="minorHAnsi" w:cstheme="minorHAnsi"/>
          <w:szCs w:val="22"/>
        </w:rPr>
      </w:pPr>
      <w:r w:rsidRPr="00AE75C6">
        <w:rPr>
          <w:rFonts w:asciiTheme="minorHAnsi" w:hAnsiTheme="minorHAnsi" w:cstheme="minorHAnsi"/>
          <w:szCs w:val="22"/>
        </w:rPr>
        <w:t>PHYSICAL AND WORK ENVIRONMENT</w:t>
      </w:r>
    </w:p>
    <w:p w14:paraId="7DEC6133" w14:textId="77777777" w:rsidR="00AE3CCE" w:rsidRPr="00AE75C6" w:rsidRDefault="00AE3CCE" w:rsidP="00AE3CCE">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overflowPunct w:val="0"/>
        <w:autoSpaceDE w:val="0"/>
        <w:autoSpaceDN w:val="0"/>
        <w:adjustRightInd w:val="0"/>
        <w:spacing w:after="60"/>
        <w:ind w:right="25"/>
        <w:jc w:val="both"/>
        <w:textAlignment w:val="baseline"/>
        <w:rPr>
          <w:rFonts w:cstheme="minorHAnsi"/>
        </w:rPr>
      </w:pPr>
      <w:r w:rsidRPr="00AE75C6">
        <w:rPr>
          <w:rFonts w:cstheme="minorHAnsi"/>
          <w:i/>
        </w:rPr>
        <w:t xml:space="preserve">The physical and work </w:t>
      </w:r>
      <w:proofErr w:type="gramStart"/>
      <w:r w:rsidRPr="00AE75C6">
        <w:rPr>
          <w:rFonts w:cstheme="minorHAnsi"/>
          <w:i/>
        </w:rPr>
        <w:t>environment</w:t>
      </w:r>
      <w:proofErr w:type="gramEnd"/>
      <w:r w:rsidRPr="00AE75C6">
        <w:rPr>
          <w:rFonts w:cstheme="minorHAnsi"/>
          <w:i/>
        </w:rPr>
        <w:t xml:space="preserve"> characteristics described in this description are representative of </w:t>
      </w:r>
      <w:proofErr w:type="gramStart"/>
      <w:r w:rsidRPr="00AE75C6">
        <w:rPr>
          <w:rFonts w:cstheme="minorHAnsi"/>
          <w:i/>
        </w:rPr>
        <w:t>those an</w:t>
      </w:r>
      <w:proofErr w:type="gramEnd"/>
      <w:r w:rsidRPr="00AE75C6">
        <w:rPr>
          <w:rFonts w:cstheme="minorHAnsi"/>
          <w:i/>
        </w:rPr>
        <w:t xml:space="preserve"> employee encounters while performing the essential functions of this job. Reasonable </w:t>
      </w:r>
      <w:proofErr w:type="gramStart"/>
      <w:r w:rsidRPr="00AE75C6">
        <w:rPr>
          <w:rFonts w:cstheme="minorHAnsi"/>
          <w:i/>
        </w:rPr>
        <w:t>accommodations</w:t>
      </w:r>
      <w:proofErr w:type="gramEnd"/>
      <w:r w:rsidRPr="00AE75C6">
        <w:rPr>
          <w:rFonts w:cstheme="minorHAnsi"/>
          <w:i/>
        </w:rPr>
        <w:t xml:space="preserve"> may be made to enable individuals with disabilities to perform the essential functions or as otherwise required by law. Employees needing reasonable accommodation should discuss the request with the employee’s supervisor. </w:t>
      </w:r>
    </w:p>
    <w:p w14:paraId="7059D3A4" w14:textId="77777777" w:rsidR="00AE3CCE" w:rsidRDefault="00AE3CCE" w:rsidP="00AE3CCE">
      <w:pPr>
        <w:pStyle w:val="BodyText"/>
        <w:numPr>
          <w:ilvl w:val="0"/>
          <w:numId w:val="30"/>
        </w:numPr>
        <w:spacing w:line="249" w:lineRule="auto"/>
        <w:ind w:right="99"/>
        <w:jc w:val="both"/>
      </w:pPr>
      <w:r>
        <w:t>Work requires the regular and, at times, sustained performance of moderately physically demanding work, typically involving some combination of climbing and balancing, stooping, kneeling, crouching, and crawling, and that may involve the lifting, carrying, pushing, and/or pulling of moderately heavy objects and materials (20-50 pounds).</w:t>
      </w:r>
    </w:p>
    <w:p w14:paraId="41192CFE" w14:textId="77777777" w:rsidR="00AE3CCE" w:rsidRPr="005E3D4D" w:rsidRDefault="00AE3CCE" w:rsidP="00AE3CCE">
      <w:pPr>
        <w:pStyle w:val="NoSpacing"/>
        <w:numPr>
          <w:ilvl w:val="0"/>
          <w:numId w:val="30"/>
        </w:numPr>
      </w:pPr>
      <w:r w:rsidRPr="005E3D4D">
        <w:t xml:space="preserve">Work requires operating motor vehicles or equipment and observing general </w:t>
      </w:r>
      <w:proofErr w:type="gramStart"/>
      <w:r w:rsidRPr="005E3D4D">
        <w:t>surrounding</w:t>
      </w:r>
      <w:proofErr w:type="gramEnd"/>
      <w:r w:rsidRPr="005E3D4D">
        <w:t xml:space="preserve"> and activities.</w:t>
      </w:r>
      <w:r>
        <w:t xml:space="preserve"> </w:t>
      </w:r>
      <w:r w:rsidRPr="005E3D4D">
        <w:t>This may involve driving in inclement weather conditions.</w:t>
      </w:r>
    </w:p>
    <w:p w14:paraId="7DDFF432" w14:textId="77777777" w:rsidR="00AE3CCE" w:rsidRDefault="00AE3CCE" w:rsidP="00AE3CCE">
      <w:pPr>
        <w:pStyle w:val="NoSpacing"/>
        <w:numPr>
          <w:ilvl w:val="0"/>
          <w:numId w:val="30"/>
        </w:numPr>
      </w:pPr>
      <w:r w:rsidRPr="005E3D4D">
        <w:t>Work requires exposure to outdoor weather conditions.</w:t>
      </w:r>
    </w:p>
    <w:p w14:paraId="13A81FE6" w14:textId="795B3268" w:rsidR="00AE3CCE" w:rsidRPr="005E3D4D" w:rsidRDefault="00AE3CCE" w:rsidP="00AE3CCE">
      <w:pPr>
        <w:pStyle w:val="BodyText"/>
        <w:numPr>
          <w:ilvl w:val="0"/>
          <w:numId w:val="30"/>
        </w:numPr>
        <w:spacing w:line="249" w:lineRule="auto"/>
        <w:ind w:right="107"/>
        <w:jc w:val="both"/>
      </w:pPr>
      <w:r>
        <w:lastRenderedPageBreak/>
        <w:t>Work requires the ability to perceive and discriminate colors or shades of colors, sounds, odor, depth, texture, and visual cues or signals. Some tasks require the ability to communicate orally.</w:t>
      </w:r>
    </w:p>
    <w:p w14:paraId="33DC663D" w14:textId="77777777" w:rsidR="00AE3CCE" w:rsidRDefault="00AE3CCE" w:rsidP="00AE3CCE">
      <w:pPr>
        <w:pStyle w:val="ListParagraph"/>
        <w:numPr>
          <w:ilvl w:val="0"/>
          <w:numId w:val="30"/>
        </w:numPr>
      </w:pPr>
      <w:r>
        <w:t>Vocal communication is required for expressing or exchanging ideas by means of the spoken word.</w:t>
      </w:r>
    </w:p>
    <w:p w14:paraId="294B0808" w14:textId="77777777" w:rsidR="00AE3CCE" w:rsidRPr="005E3D4D" w:rsidRDefault="00AE3CCE" w:rsidP="00AE3CCE">
      <w:pPr>
        <w:pStyle w:val="NoSpacing"/>
        <w:numPr>
          <w:ilvl w:val="0"/>
          <w:numId w:val="30"/>
        </w:numPr>
      </w:pPr>
      <w:r w:rsidRPr="005E3D4D">
        <w:t>Hearing is required to perceive information at normal spoken word levels</w:t>
      </w:r>
      <w:r>
        <w:t>.</w:t>
      </w:r>
    </w:p>
    <w:p w14:paraId="3E7FD487" w14:textId="77777777" w:rsidR="00AE3CCE" w:rsidRDefault="00AE3CCE" w:rsidP="00AE3CCE">
      <w:pPr>
        <w:pStyle w:val="ListParagraph"/>
        <w:numPr>
          <w:ilvl w:val="0"/>
          <w:numId w:val="30"/>
        </w:numPr>
      </w:pPr>
      <w:r>
        <w:t>Work requires preparing and analyzing written or computer data and observing general surroundings and activities.</w:t>
      </w:r>
    </w:p>
    <w:p w14:paraId="49090CAB" w14:textId="77777777" w:rsidR="00AE3CCE" w:rsidRDefault="00AE3CCE" w:rsidP="00AE3CCE">
      <w:pPr>
        <w:pStyle w:val="ListParagraph"/>
        <w:numPr>
          <w:ilvl w:val="0"/>
          <w:numId w:val="30"/>
        </w:numPr>
      </w:pPr>
      <w:r w:rsidRPr="007C6411">
        <w:t>May be subject to infectious diseases carried by animals</w:t>
      </w:r>
      <w:r>
        <w:t xml:space="preserve"> when assigned to the animal shelter.</w:t>
      </w:r>
      <w:r w:rsidRPr="007C6411">
        <w:t xml:space="preserve"> </w:t>
      </w:r>
    </w:p>
    <w:p w14:paraId="7B37DCDA" w14:textId="77777777" w:rsidR="00AE3CCE" w:rsidRDefault="00AE3CCE" w:rsidP="00AE3CCE">
      <w:pPr>
        <w:pStyle w:val="ListParagraph"/>
        <w:numPr>
          <w:ilvl w:val="0"/>
          <w:numId w:val="30"/>
        </w:numPr>
      </w:pPr>
      <w:r w:rsidRPr="007C6411">
        <w:t>Work requires wearing specialized personal protective equipment</w:t>
      </w:r>
      <w:r>
        <w:t xml:space="preserve"> when assigned to the animal shelter.</w:t>
      </w:r>
    </w:p>
    <w:p w14:paraId="29208425" w14:textId="77777777" w:rsidR="00AE3CCE" w:rsidRPr="00AE3CCE" w:rsidRDefault="00AE3CCE" w:rsidP="00AE3CCE">
      <w:pPr>
        <w:pStyle w:val="ListParagraph"/>
        <w:numPr>
          <w:ilvl w:val="0"/>
          <w:numId w:val="30"/>
        </w:numPr>
        <w:jc w:val="both"/>
      </w:pPr>
      <w:r>
        <w:t>Work is conducted in an office setting (e.g., business office, light traffic) and in the field. </w:t>
      </w:r>
    </w:p>
    <w:p w14:paraId="5F7A371D" w14:textId="4D208594" w:rsidR="00AE3CCE" w:rsidRPr="003E4556" w:rsidRDefault="00AE3CCE" w:rsidP="00AE3CCE">
      <w:pPr>
        <w:pStyle w:val="BodyText"/>
        <w:spacing w:line="249" w:lineRule="auto"/>
        <w:ind w:right="102"/>
        <w:jc w:val="both"/>
        <w:rPr>
          <w:rFonts w:cstheme="minorHAnsi"/>
          <w:i/>
        </w:rPr>
        <w:sectPr w:rsidR="00AE3CCE" w:rsidRPr="003E4556" w:rsidSect="00EC6905">
          <w:footerReference w:type="default" r:id="rId9"/>
          <w:pgSz w:w="12240" w:h="15840"/>
          <w:pgMar w:top="1020" w:right="980" w:bottom="1020" w:left="960" w:header="720" w:footer="823" w:gutter="0"/>
          <w:pgNumType w:start="1"/>
          <w:cols w:space="720"/>
        </w:sectPr>
      </w:pPr>
      <w:r w:rsidRPr="00AE75C6">
        <w:rPr>
          <w:rFonts w:cstheme="minorHAnsi"/>
          <w:i/>
        </w:rPr>
        <w:t>Nothing in this job description limits management’s right to assign or reassign duties and responsibilities to this job at any time. The duties listed above are intended only as illustrations of the various types of work that may be performed.  The omission of specific statements of duties does not exclude them from the position if the work is similar, related or a logical assignment to the position. The job description does not constitute an employment agreement between the employer and employee and is subject to change by the employer as the needs of the employer and requirements of the job cha</w:t>
      </w:r>
      <w:r w:rsidR="00024A63">
        <w:rPr>
          <w:rFonts w:cstheme="minorHAnsi"/>
          <w:i/>
        </w:rPr>
        <w:t>ng</w:t>
      </w:r>
      <w:r w:rsidR="00070444">
        <w:rPr>
          <w:rFonts w:cstheme="minorHAnsi"/>
          <w:i/>
        </w:rPr>
        <w:t>e</w:t>
      </w:r>
    </w:p>
    <w:p w14:paraId="0168C4CE" w14:textId="0071F291" w:rsidR="00AE3CCE" w:rsidRDefault="00AE3CCE" w:rsidP="00AE3CCE">
      <w:pPr>
        <w:spacing w:after="0"/>
        <w:jc w:val="both"/>
        <w:sectPr w:rsidR="00AE3CCE">
          <w:headerReference w:type="default" r:id="rId10"/>
          <w:footerReference w:type="default" r:id="rId11"/>
          <w:pgSz w:w="12240" w:h="15840"/>
          <w:pgMar w:top="1060" w:right="980" w:bottom="1020" w:left="960" w:header="839" w:footer="823" w:gutter="0"/>
          <w:pgNumType w:start="2"/>
          <w:cols w:space="720"/>
        </w:sectPr>
      </w:pPr>
    </w:p>
    <w:bookmarkEnd w:id="0"/>
    <w:bookmarkEnd w:id="1"/>
    <w:p w14:paraId="4C4B7568" w14:textId="1CA067A5" w:rsidR="007C5013" w:rsidRPr="00EC6905" w:rsidRDefault="007C5013" w:rsidP="0007044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overflowPunct w:val="0"/>
        <w:autoSpaceDE w:val="0"/>
        <w:autoSpaceDN w:val="0"/>
        <w:adjustRightInd w:val="0"/>
        <w:spacing w:after="60"/>
        <w:ind w:right="25"/>
        <w:jc w:val="both"/>
        <w:textAlignment w:val="baseline"/>
        <w:rPr>
          <w:rFonts w:cstheme="minorHAnsi"/>
          <w:color w:val="000000"/>
          <w:szCs w:val="24"/>
        </w:rPr>
      </w:pPr>
    </w:p>
    <w:sectPr w:rsidR="007C5013" w:rsidRPr="00EC6905" w:rsidSect="00024A63">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74D6A" w14:textId="77777777" w:rsidR="002D03D7" w:rsidRDefault="002D03D7" w:rsidP="0076751E">
      <w:pPr>
        <w:spacing w:after="0" w:line="240" w:lineRule="auto"/>
      </w:pPr>
      <w:r>
        <w:separator/>
      </w:r>
    </w:p>
  </w:endnote>
  <w:endnote w:type="continuationSeparator" w:id="0">
    <w:p w14:paraId="1884A69F" w14:textId="77777777" w:rsidR="002D03D7" w:rsidRDefault="002D03D7" w:rsidP="0076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4CDD" w14:textId="77777777" w:rsidR="003E4556" w:rsidRDefault="00070444" w:rsidP="003E4556">
    <w:pPr>
      <w:pStyle w:val="Footer"/>
    </w:pPr>
    <w:r>
      <w:rPr>
        <w:noProof/>
      </w:rPr>
      <w:pict w14:anchorId="0DF37DB5">
        <v:rect id="_x0000_i1025" alt="" style="width:468pt;height:.05pt;mso-width-percent:0;mso-height-percent:0;mso-width-percent:0;mso-height-percent:0" o:hralign="center" o:hrstd="t" o:hr="t" fillcolor="#a0a0a0" stroked="f"/>
      </w:pict>
    </w:r>
  </w:p>
  <w:p w14:paraId="5ED39865" w14:textId="6D95C334" w:rsidR="003E4556" w:rsidRDefault="003E4556" w:rsidP="003E4556">
    <w:pPr>
      <w:pStyle w:val="Footer"/>
    </w:pPr>
    <w:r>
      <w:t>Animal Control Officer</w:t>
    </w:r>
  </w:p>
  <w:p w14:paraId="6F3B8ABE" w14:textId="092E22E7" w:rsidR="00AE3CCE" w:rsidRDefault="00AE3CCE">
    <w:pPr>
      <w:pStyle w:val="BodyText"/>
      <w:spacing w:line="14" w:lineRule="auto"/>
    </w:pPr>
    <w:r>
      <w:rPr>
        <w:noProof/>
      </w:rPr>
      <mc:AlternateContent>
        <mc:Choice Requires="wps">
          <w:drawing>
            <wp:anchor distT="0" distB="0" distL="114300" distR="114300" simplePos="0" relativeHeight="251669504" behindDoc="1" locked="0" layoutInCell="1" allowOverlap="1" wp14:anchorId="618A1425" wp14:editId="0933AD41">
              <wp:simplePos x="0" y="0"/>
              <wp:positionH relativeFrom="page">
                <wp:posOffset>673100</wp:posOffset>
              </wp:positionH>
              <wp:positionV relativeFrom="page">
                <wp:posOffset>9396095</wp:posOffset>
              </wp:positionV>
              <wp:extent cx="1431925"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12BCC" w14:textId="36E1584F" w:rsidR="00AE3CCE" w:rsidRDefault="00AE3CCE" w:rsidP="003E4556">
                          <w:pPr>
                            <w:spacing w:before="12"/>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A1425" id="_x0000_t202" coordsize="21600,21600" o:spt="202" path="m,l,21600r21600,l21600,xe">
              <v:stroke joinstyle="miter"/>
              <v:path gradientshapeok="t" o:connecttype="rect"/>
            </v:shapetype>
            <v:shape id="Text Box 5" o:spid="_x0000_s1026" type="#_x0000_t202" style="position:absolute;margin-left:53pt;margin-top:739.85pt;width:112.75pt;height:1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" filled="f" stroked="f">
              <v:textbox inset="0,0,0,0">
                <w:txbxContent>
                  <w:p w14:paraId="6EA12BCC" w14:textId="36E1584F" w:rsidR="00AE3CCE" w:rsidRDefault="00AE3CCE" w:rsidP="003E4556">
                    <w:pPr>
                      <w:spacing w:before="12"/>
                      <w:rPr>
                        <w:sz w:val="18"/>
                      </w:rPr>
                    </w:pP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1" allowOverlap="1" wp14:anchorId="759464C0" wp14:editId="49FD9D02">
              <wp:simplePos x="0" y="0"/>
              <wp:positionH relativeFrom="page">
                <wp:posOffset>5746750</wp:posOffset>
              </wp:positionH>
              <wp:positionV relativeFrom="page">
                <wp:posOffset>9396095</wp:posOffset>
              </wp:positionV>
              <wp:extent cx="1352550" cy="1524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0B938" w14:textId="4E82C0E0" w:rsidR="00AE3CCE" w:rsidRDefault="00AE3CCE">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464C0" id="Text Box 7" o:spid="_x0000_s1027" type="#_x0000_t202" style="position:absolute;margin-left:452.5pt;margin-top:739.85pt;width:106.5pt;height:1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" filled="f" stroked="f">
              <v:textbox inset="0,0,0,0">
                <w:txbxContent>
                  <w:p w14:paraId="0A40B938" w14:textId="4E82C0E0" w:rsidR="00AE3CCE" w:rsidRDefault="00AE3CCE">
                    <w:pPr>
                      <w:spacing w:before="12"/>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438C" w14:textId="77777777" w:rsidR="00EC6905" w:rsidRDefault="00070444">
    <w:pPr>
      <w:pStyle w:val="BodyText"/>
      <w:spacing w:line="14" w:lineRule="auto"/>
    </w:pPr>
    <w:r>
      <w:pict w14:anchorId="137C1172">
        <v:shapetype id="_x0000_t202" coordsize="21600,21600" o:spt="202" path="m,l,21600r21600,l21600,xe">
          <v:stroke joinstyle="miter"/>
          <v:path gradientshapeok="t" o:connecttype="rect"/>
        </v:shapetype>
        <v:shape id="_x0000_s1034" type="#_x0000_t202" style="position:absolute;margin-left:53pt;margin-top:739.85pt;width:112.75pt;height:12pt;z-index:-251651072;mso-position-horizontal-relative:page;mso-position-vertical-relative:page" filled="f" stroked="f">
          <v:textbox style="mso-next-textbox:#_x0000_s1034" inset="0,0,0,0">
            <w:txbxContent>
              <w:p w14:paraId="2A8B0FC9" w14:textId="3E90ECDE" w:rsidR="00EC6905" w:rsidRDefault="00EC6905">
                <w:pPr>
                  <w:spacing w:before="12"/>
                  <w:ind w:left="20"/>
                  <w:rPr>
                    <w:sz w:val="18"/>
                  </w:rPr>
                </w:pPr>
              </w:p>
            </w:txbxContent>
          </v:textbox>
          <w10:wrap anchorx="page" anchory="page"/>
        </v:shape>
      </w:pict>
    </w:r>
    <w:r>
      <w:pict w14:anchorId="19B5F2F8">
        <v:shape id="_x0000_s1035" type="#_x0000_t202" style="position:absolute;margin-left:266.65pt;margin-top:739.85pt;width:42.75pt;height:12pt;z-index:-251650048;mso-position-horizontal-relative:page;mso-position-vertical-relative:page" filled="f" stroked="f">
          <v:textbox style="mso-next-textbox:#_x0000_s1035" inset="0,0,0,0">
            <w:txbxContent>
              <w:p w14:paraId="1A7D23E2" w14:textId="798D28B6" w:rsidR="00EC6905" w:rsidRDefault="00EC6905">
                <w:pPr>
                  <w:spacing w:before="12"/>
                  <w:ind w:left="20"/>
                  <w:rPr>
                    <w:sz w:val="18"/>
                  </w:rPr>
                </w:pPr>
              </w:p>
            </w:txbxContent>
          </v:textbox>
          <w10:wrap anchorx="page" anchory="page"/>
        </v:shape>
      </w:pict>
    </w:r>
    <w:r>
      <w:pict w14:anchorId="7436E28A">
        <v:shape id="_x0000_s1036" type="#_x0000_t202" style="position:absolute;margin-left:454.75pt;margin-top:739.85pt;width:104.25pt;height:12pt;z-index:-251649024;mso-position-horizontal-relative:page;mso-position-vertical-relative:page" filled="f" stroked="f">
          <v:textbox style="mso-next-textbox:#_x0000_s1036" inset="0,0,0,0">
            <w:txbxContent>
              <w:p w14:paraId="346E1C1D" w14:textId="54B4791E" w:rsidR="00EC6905" w:rsidRDefault="00EC6905" w:rsidP="00124556">
                <w:pPr>
                  <w:spacing w:before="12"/>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D21E8" w14:textId="509E8021" w:rsidR="0076751E" w:rsidRDefault="00C12D4E">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93B69" w14:textId="77777777" w:rsidR="002D03D7" w:rsidRDefault="002D03D7" w:rsidP="0076751E">
      <w:pPr>
        <w:spacing w:after="0" w:line="240" w:lineRule="auto"/>
      </w:pPr>
      <w:r>
        <w:separator/>
      </w:r>
    </w:p>
  </w:footnote>
  <w:footnote w:type="continuationSeparator" w:id="0">
    <w:p w14:paraId="7575732E" w14:textId="77777777" w:rsidR="002D03D7" w:rsidRDefault="002D03D7" w:rsidP="00767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B" w14:textId="77777777" w:rsidR="00EC6905" w:rsidRDefault="00070444">
    <w:pPr>
      <w:pStyle w:val="BodyText"/>
      <w:spacing w:line="14" w:lineRule="auto"/>
    </w:pPr>
    <w:r>
      <w:pict w14:anchorId="4D396E1C">
        <v:shapetype id="_x0000_t202" coordsize="21600,21600" o:spt="202" path="m,l,21600r21600,l21600,xe">
          <v:stroke joinstyle="miter"/>
          <v:path gradientshapeok="t" o:connecttype="rect"/>
        </v:shapetype>
        <v:shape id="_x0000_s1032" type="#_x0000_t202" style="position:absolute;margin-left:53pt;margin-top:40.95pt;width:224.5pt;height:13.1pt;z-index:-251653120;mso-position-horizontal-relative:page;mso-position-vertical-relative:page" filled="f" stroked="f">
          <v:textbox style="mso-next-textbox:#_x0000_s1032" inset="0,0,0,0">
            <w:txbxContent>
              <w:p w14:paraId="789DCF27" w14:textId="643BF860" w:rsidR="00EC6905" w:rsidRDefault="00EC6905">
                <w:pPr>
                  <w:spacing w:before="11"/>
                  <w:ind w:left="20"/>
                  <w:rPr>
                    <w:b/>
                    <w:sz w:val="20"/>
                  </w:rPr>
                </w:pPr>
              </w:p>
            </w:txbxContent>
          </v:textbox>
          <w10:wrap anchorx="page" anchory="page"/>
        </v:shape>
      </w:pict>
    </w:r>
    <w:r>
      <w:pict w14:anchorId="2F4209BB">
        <v:shape id="_x0000_s1033" type="#_x0000_t202" style="position:absolute;margin-left:537pt;margin-top:40.95pt;width:22pt;height:13.1pt;z-index:-251652096;mso-position-horizontal-relative:page;mso-position-vertical-relative:page" filled="f" stroked="f">
          <v:textbox style="mso-next-textbox:#_x0000_s1033" inset="0,0,0,0">
            <w:txbxContent>
              <w:p w14:paraId="5FD5BA43" w14:textId="1485989A" w:rsidR="00EC6905" w:rsidRDefault="00EC6905">
                <w:pPr>
                  <w:spacing w:before="11"/>
                  <w:ind w:left="20"/>
                  <w:rPr>
                    <w:b/>
                    <w:sz w:val="20"/>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E0C"/>
    <w:multiLevelType w:val="hybridMultilevel"/>
    <w:tmpl w:val="00341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B348F"/>
    <w:multiLevelType w:val="hybridMultilevel"/>
    <w:tmpl w:val="8CEE0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F75CD"/>
    <w:multiLevelType w:val="hybridMultilevel"/>
    <w:tmpl w:val="F96C5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A1248"/>
    <w:multiLevelType w:val="hybridMultilevel"/>
    <w:tmpl w:val="0D527D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B5400"/>
    <w:multiLevelType w:val="hybridMultilevel"/>
    <w:tmpl w:val="AC0CBA8C"/>
    <w:lvl w:ilvl="0" w:tplc="0409000F">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973FE"/>
    <w:multiLevelType w:val="hybridMultilevel"/>
    <w:tmpl w:val="2E643E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B80A51"/>
    <w:multiLevelType w:val="hybridMultilevel"/>
    <w:tmpl w:val="BD46D2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A42092"/>
    <w:multiLevelType w:val="hybridMultilevel"/>
    <w:tmpl w:val="5BF41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16C3D"/>
    <w:multiLevelType w:val="hybridMultilevel"/>
    <w:tmpl w:val="2EC48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E767F"/>
    <w:multiLevelType w:val="hybridMultilevel"/>
    <w:tmpl w:val="E91098D0"/>
    <w:lvl w:ilvl="0" w:tplc="F1B89EC0">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559B4"/>
    <w:multiLevelType w:val="hybridMultilevel"/>
    <w:tmpl w:val="1C2AE5DC"/>
    <w:lvl w:ilvl="0" w:tplc="C31A5D8C">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1" w15:restartNumberingAfterBreak="0">
    <w:nsid w:val="2A4D0F45"/>
    <w:multiLevelType w:val="hybridMultilevel"/>
    <w:tmpl w:val="1FCC1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563EB"/>
    <w:multiLevelType w:val="hybridMultilevel"/>
    <w:tmpl w:val="14FEA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160DDA"/>
    <w:multiLevelType w:val="hybridMultilevel"/>
    <w:tmpl w:val="0FF2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A267D"/>
    <w:multiLevelType w:val="multilevel"/>
    <w:tmpl w:val="46B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055654"/>
    <w:multiLevelType w:val="hybridMultilevel"/>
    <w:tmpl w:val="6D8E3986"/>
    <w:lvl w:ilvl="0" w:tplc="7DC6A44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80522"/>
    <w:multiLevelType w:val="hybridMultilevel"/>
    <w:tmpl w:val="22266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DE551B"/>
    <w:multiLevelType w:val="multilevel"/>
    <w:tmpl w:val="6404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A117F"/>
    <w:multiLevelType w:val="hybridMultilevel"/>
    <w:tmpl w:val="CC74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E1C08"/>
    <w:multiLevelType w:val="hybridMultilevel"/>
    <w:tmpl w:val="1A965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A3775"/>
    <w:multiLevelType w:val="hybridMultilevel"/>
    <w:tmpl w:val="4EE043A0"/>
    <w:lvl w:ilvl="0" w:tplc="04090001">
      <w:start w:val="1"/>
      <w:numFmt w:val="bullet"/>
      <w:lvlText w:val=""/>
      <w:lvlJc w:val="left"/>
      <w:pPr>
        <w:ind w:left="720" w:hanging="360"/>
      </w:pPr>
      <w:rPr>
        <w:rFonts w:ascii="Symbol" w:hAnsi="Symbol" w:hint="default"/>
      </w:rPr>
    </w:lvl>
    <w:lvl w:ilvl="1" w:tplc="80885E62">
      <w:numFmt w:val="bullet"/>
      <w:lvlText w:val="-"/>
      <w:lvlJc w:val="left"/>
      <w:pPr>
        <w:ind w:left="1440" w:hanging="360"/>
      </w:pPr>
      <w:rPr>
        <w:rFonts w:ascii="CG Times" w:eastAsia="Times New Roman" w:hAnsi="CG Time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71DCA"/>
    <w:multiLevelType w:val="hybridMultilevel"/>
    <w:tmpl w:val="1C6247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6315B1"/>
    <w:multiLevelType w:val="hybridMultilevel"/>
    <w:tmpl w:val="C4AEF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D41CA4"/>
    <w:multiLevelType w:val="hybridMultilevel"/>
    <w:tmpl w:val="04CE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725DFA"/>
    <w:multiLevelType w:val="hybridMultilevel"/>
    <w:tmpl w:val="35E8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A3071A"/>
    <w:multiLevelType w:val="hybridMultilevel"/>
    <w:tmpl w:val="6406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AE53F8"/>
    <w:multiLevelType w:val="hybridMultilevel"/>
    <w:tmpl w:val="479C9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21424C"/>
    <w:multiLevelType w:val="hybridMultilevel"/>
    <w:tmpl w:val="51E89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92EAF"/>
    <w:multiLevelType w:val="hybridMultilevel"/>
    <w:tmpl w:val="6E8C7D1E"/>
    <w:lvl w:ilvl="0" w:tplc="FAB0C808">
      <w:start w:val="1"/>
      <w:numFmt w:val="decimal"/>
      <w:lvlText w:val="%1."/>
      <w:lvlJc w:val="left"/>
      <w:pPr>
        <w:ind w:left="1440" w:hanging="360"/>
      </w:pPr>
      <w:rPr>
        <w:rFonts w:ascii="Times New Roman" w:hAnsi="Times New Roman"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30D39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507074D"/>
    <w:multiLevelType w:val="hybridMultilevel"/>
    <w:tmpl w:val="A6720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4541A4"/>
    <w:multiLevelType w:val="hybridMultilevel"/>
    <w:tmpl w:val="CF6625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827278"/>
    <w:multiLevelType w:val="hybridMultilevel"/>
    <w:tmpl w:val="881E5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726408"/>
    <w:multiLevelType w:val="hybridMultilevel"/>
    <w:tmpl w:val="9D869B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2512D9"/>
    <w:multiLevelType w:val="hybridMultilevel"/>
    <w:tmpl w:val="86E8E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136B3"/>
    <w:multiLevelType w:val="hybridMultilevel"/>
    <w:tmpl w:val="4E8A6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4F0D0D"/>
    <w:multiLevelType w:val="hybridMultilevel"/>
    <w:tmpl w:val="B5C84190"/>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num w:numId="1" w16cid:durableId="135269522">
    <w:abstractNumId w:val="35"/>
  </w:num>
  <w:num w:numId="2" w16cid:durableId="1181816532">
    <w:abstractNumId w:val="11"/>
  </w:num>
  <w:num w:numId="3" w16cid:durableId="1473671656">
    <w:abstractNumId w:val="5"/>
  </w:num>
  <w:num w:numId="4" w16cid:durableId="1056591752">
    <w:abstractNumId w:val="5"/>
  </w:num>
  <w:num w:numId="5" w16cid:durableId="1053115688">
    <w:abstractNumId w:val="9"/>
  </w:num>
  <w:num w:numId="6" w16cid:durableId="1432968364">
    <w:abstractNumId w:val="19"/>
  </w:num>
  <w:num w:numId="7" w16cid:durableId="1681851352">
    <w:abstractNumId w:val="31"/>
  </w:num>
  <w:num w:numId="8" w16cid:durableId="1119111297">
    <w:abstractNumId w:val="27"/>
  </w:num>
  <w:num w:numId="9" w16cid:durableId="2080326895">
    <w:abstractNumId w:val="16"/>
  </w:num>
  <w:num w:numId="10" w16cid:durableId="1621567220">
    <w:abstractNumId w:val="8"/>
  </w:num>
  <w:num w:numId="11" w16cid:durableId="595595951">
    <w:abstractNumId w:val="32"/>
  </w:num>
  <w:num w:numId="12" w16cid:durableId="972640754">
    <w:abstractNumId w:val="22"/>
  </w:num>
  <w:num w:numId="13" w16cid:durableId="1450929237">
    <w:abstractNumId w:val="21"/>
  </w:num>
  <w:num w:numId="14" w16cid:durableId="565844245">
    <w:abstractNumId w:val="34"/>
  </w:num>
  <w:num w:numId="15" w16cid:durableId="1508710237">
    <w:abstractNumId w:val="7"/>
  </w:num>
  <w:num w:numId="16" w16cid:durableId="1103720495">
    <w:abstractNumId w:val="24"/>
  </w:num>
  <w:num w:numId="17" w16cid:durableId="1723016321">
    <w:abstractNumId w:val="26"/>
  </w:num>
  <w:num w:numId="18" w16cid:durableId="57478093">
    <w:abstractNumId w:val="25"/>
  </w:num>
  <w:num w:numId="19" w16cid:durableId="1534995146">
    <w:abstractNumId w:val="20"/>
  </w:num>
  <w:num w:numId="20" w16cid:durableId="280380177">
    <w:abstractNumId w:val="14"/>
  </w:num>
  <w:num w:numId="21" w16cid:durableId="454447097">
    <w:abstractNumId w:val="13"/>
  </w:num>
  <w:num w:numId="22" w16cid:durableId="2011445493">
    <w:abstractNumId w:val="29"/>
  </w:num>
  <w:num w:numId="23" w16cid:durableId="1298337080">
    <w:abstractNumId w:val="2"/>
  </w:num>
  <w:num w:numId="24" w16cid:durableId="1455708944">
    <w:abstractNumId w:val="30"/>
  </w:num>
  <w:num w:numId="25" w16cid:durableId="2123915035">
    <w:abstractNumId w:val="15"/>
  </w:num>
  <w:num w:numId="26" w16cid:durableId="388262180">
    <w:abstractNumId w:val="28"/>
  </w:num>
  <w:num w:numId="27" w16cid:durableId="907109704">
    <w:abstractNumId w:val="4"/>
  </w:num>
  <w:num w:numId="28" w16cid:durableId="93330612">
    <w:abstractNumId w:val="12"/>
  </w:num>
  <w:num w:numId="29" w16cid:durableId="11687840">
    <w:abstractNumId w:val="0"/>
  </w:num>
  <w:num w:numId="30" w16cid:durableId="2090956501">
    <w:abstractNumId w:val="18"/>
  </w:num>
  <w:num w:numId="31" w16cid:durableId="487522777">
    <w:abstractNumId w:val="1"/>
  </w:num>
  <w:num w:numId="32" w16cid:durableId="1509826947">
    <w:abstractNumId w:val="33"/>
  </w:num>
  <w:num w:numId="33" w16cid:durableId="847910361">
    <w:abstractNumId w:val="6"/>
  </w:num>
  <w:num w:numId="34" w16cid:durableId="1937901071">
    <w:abstractNumId w:val="3"/>
  </w:num>
  <w:num w:numId="35" w16cid:durableId="491794858">
    <w:abstractNumId w:val="17"/>
  </w:num>
  <w:num w:numId="36" w16cid:durableId="713115328">
    <w:abstractNumId w:val="36"/>
  </w:num>
  <w:num w:numId="37" w16cid:durableId="1793550528">
    <w:abstractNumId w:val="10"/>
  </w:num>
  <w:num w:numId="38" w16cid:durableId="5383932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013"/>
    <w:rsid w:val="00005D88"/>
    <w:rsid w:val="00024A63"/>
    <w:rsid w:val="00070444"/>
    <w:rsid w:val="000D7570"/>
    <w:rsid w:val="000E7824"/>
    <w:rsid w:val="00124556"/>
    <w:rsid w:val="001331F7"/>
    <w:rsid w:val="00196E47"/>
    <w:rsid w:val="001A580B"/>
    <w:rsid w:val="001C3432"/>
    <w:rsid w:val="001C74B9"/>
    <w:rsid w:val="00206955"/>
    <w:rsid w:val="00214D8B"/>
    <w:rsid w:val="00243275"/>
    <w:rsid w:val="00260AE5"/>
    <w:rsid w:val="00273172"/>
    <w:rsid w:val="002822EA"/>
    <w:rsid w:val="002B36F1"/>
    <w:rsid w:val="002D03D7"/>
    <w:rsid w:val="002D3D31"/>
    <w:rsid w:val="0030089F"/>
    <w:rsid w:val="003024DA"/>
    <w:rsid w:val="003144C5"/>
    <w:rsid w:val="00320A0F"/>
    <w:rsid w:val="003239E6"/>
    <w:rsid w:val="0032742D"/>
    <w:rsid w:val="00334F5F"/>
    <w:rsid w:val="00354D88"/>
    <w:rsid w:val="003A61BC"/>
    <w:rsid w:val="003B1D5E"/>
    <w:rsid w:val="003C543F"/>
    <w:rsid w:val="003E21B0"/>
    <w:rsid w:val="003E4556"/>
    <w:rsid w:val="003F0D22"/>
    <w:rsid w:val="00401DDD"/>
    <w:rsid w:val="00404083"/>
    <w:rsid w:val="0040409F"/>
    <w:rsid w:val="00454E0B"/>
    <w:rsid w:val="00484068"/>
    <w:rsid w:val="004A32DD"/>
    <w:rsid w:val="004B30CA"/>
    <w:rsid w:val="004B5343"/>
    <w:rsid w:val="004C68CC"/>
    <w:rsid w:val="004E7E6C"/>
    <w:rsid w:val="00517C57"/>
    <w:rsid w:val="00545B6A"/>
    <w:rsid w:val="005471C5"/>
    <w:rsid w:val="005A1BC4"/>
    <w:rsid w:val="005B340E"/>
    <w:rsid w:val="005B3A34"/>
    <w:rsid w:val="005B725E"/>
    <w:rsid w:val="005E3D4D"/>
    <w:rsid w:val="005E6219"/>
    <w:rsid w:val="005F45E0"/>
    <w:rsid w:val="00600B8B"/>
    <w:rsid w:val="00612B53"/>
    <w:rsid w:val="00657F93"/>
    <w:rsid w:val="006961E1"/>
    <w:rsid w:val="006A256D"/>
    <w:rsid w:val="006A5159"/>
    <w:rsid w:val="006B195F"/>
    <w:rsid w:val="00703742"/>
    <w:rsid w:val="0076751E"/>
    <w:rsid w:val="007833A0"/>
    <w:rsid w:val="007C5013"/>
    <w:rsid w:val="007E040C"/>
    <w:rsid w:val="007E1475"/>
    <w:rsid w:val="007F5816"/>
    <w:rsid w:val="008009BA"/>
    <w:rsid w:val="00856478"/>
    <w:rsid w:val="008619E3"/>
    <w:rsid w:val="008A0820"/>
    <w:rsid w:val="008A2121"/>
    <w:rsid w:val="008F6FFF"/>
    <w:rsid w:val="00911EDE"/>
    <w:rsid w:val="00957540"/>
    <w:rsid w:val="00971735"/>
    <w:rsid w:val="009932B7"/>
    <w:rsid w:val="009A1B93"/>
    <w:rsid w:val="009B2524"/>
    <w:rsid w:val="009B5FCB"/>
    <w:rsid w:val="009E35B0"/>
    <w:rsid w:val="009F0B5D"/>
    <w:rsid w:val="009F3019"/>
    <w:rsid w:val="00A02A38"/>
    <w:rsid w:val="00A14F36"/>
    <w:rsid w:val="00A15BB3"/>
    <w:rsid w:val="00A40A8D"/>
    <w:rsid w:val="00A5633B"/>
    <w:rsid w:val="00A7528E"/>
    <w:rsid w:val="00A9288C"/>
    <w:rsid w:val="00AB53C1"/>
    <w:rsid w:val="00AD1358"/>
    <w:rsid w:val="00AD6058"/>
    <w:rsid w:val="00AD64DF"/>
    <w:rsid w:val="00AE3CCE"/>
    <w:rsid w:val="00AE75C6"/>
    <w:rsid w:val="00B103B4"/>
    <w:rsid w:val="00B234B2"/>
    <w:rsid w:val="00B30B4F"/>
    <w:rsid w:val="00B33334"/>
    <w:rsid w:val="00B50228"/>
    <w:rsid w:val="00B5316E"/>
    <w:rsid w:val="00B62BFE"/>
    <w:rsid w:val="00B7754E"/>
    <w:rsid w:val="00BB0978"/>
    <w:rsid w:val="00BB22FD"/>
    <w:rsid w:val="00BC3886"/>
    <w:rsid w:val="00BD08E5"/>
    <w:rsid w:val="00BE429C"/>
    <w:rsid w:val="00C12D4E"/>
    <w:rsid w:val="00C216EB"/>
    <w:rsid w:val="00C23E96"/>
    <w:rsid w:val="00C50EA3"/>
    <w:rsid w:val="00C76715"/>
    <w:rsid w:val="00C84CA1"/>
    <w:rsid w:val="00C92EBF"/>
    <w:rsid w:val="00CD5A4F"/>
    <w:rsid w:val="00CE20B3"/>
    <w:rsid w:val="00CF38E6"/>
    <w:rsid w:val="00D02CB9"/>
    <w:rsid w:val="00D7162E"/>
    <w:rsid w:val="00DA00D6"/>
    <w:rsid w:val="00DD6C93"/>
    <w:rsid w:val="00DF0D07"/>
    <w:rsid w:val="00E23347"/>
    <w:rsid w:val="00E36FBC"/>
    <w:rsid w:val="00E37640"/>
    <w:rsid w:val="00E65C14"/>
    <w:rsid w:val="00E964F9"/>
    <w:rsid w:val="00EB6FA9"/>
    <w:rsid w:val="00EC6905"/>
    <w:rsid w:val="00ED3C36"/>
    <w:rsid w:val="00EE4EED"/>
    <w:rsid w:val="00EF4028"/>
    <w:rsid w:val="00EF5B41"/>
    <w:rsid w:val="00F154DE"/>
    <w:rsid w:val="00F34B15"/>
    <w:rsid w:val="00F37903"/>
    <w:rsid w:val="00F41A9B"/>
    <w:rsid w:val="00F74A32"/>
    <w:rsid w:val="00F8565C"/>
    <w:rsid w:val="00F8671A"/>
    <w:rsid w:val="00FA23CD"/>
    <w:rsid w:val="00FD3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AA330"/>
  <w15:chartTrackingRefBased/>
  <w15:docId w15:val="{F750C99E-AB7F-4CAC-A8F0-5128F982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5013"/>
    <w:pPr>
      <w:keepNext/>
      <w:widowControl w:val="0"/>
      <w:tabs>
        <w:tab w:val="left" w:pos="-720"/>
        <w:tab w:val="left" w:pos="3456"/>
        <w:tab w:val="left" w:pos="8630"/>
      </w:tabs>
      <w:spacing w:after="0" w:line="240" w:lineRule="auto"/>
      <w:jc w:val="both"/>
      <w:outlineLvl w:val="0"/>
    </w:pPr>
    <w:rPr>
      <w:rFonts w:ascii="Times New Roman" w:eastAsia="Times New Roman" w:hAnsi="Times New Roman" w:cs="Times New Roman"/>
      <w:b/>
      <w:bCs/>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5013"/>
    <w:rPr>
      <w:i/>
      <w:iCs/>
    </w:rPr>
  </w:style>
  <w:style w:type="character" w:customStyle="1" w:styleId="Heading1Char">
    <w:name w:val="Heading 1 Char"/>
    <w:basedOn w:val="DefaultParagraphFont"/>
    <w:link w:val="Heading1"/>
    <w:rsid w:val="007C5013"/>
    <w:rPr>
      <w:rFonts w:ascii="Times New Roman" w:eastAsia="Times New Roman" w:hAnsi="Times New Roman" w:cs="Times New Roman"/>
      <w:b/>
      <w:bCs/>
      <w:snapToGrid w:val="0"/>
      <w:szCs w:val="20"/>
    </w:rPr>
  </w:style>
  <w:style w:type="paragraph" w:styleId="ListParagraph">
    <w:name w:val="List Paragraph"/>
    <w:basedOn w:val="Normal"/>
    <w:uiPriority w:val="34"/>
    <w:qFormat/>
    <w:rsid w:val="005B3A34"/>
    <w:pPr>
      <w:ind w:left="720"/>
      <w:contextualSpacing/>
    </w:pPr>
  </w:style>
  <w:style w:type="character" w:styleId="CommentReference">
    <w:name w:val="annotation reference"/>
    <w:basedOn w:val="DefaultParagraphFont"/>
    <w:uiPriority w:val="99"/>
    <w:semiHidden/>
    <w:unhideWhenUsed/>
    <w:rsid w:val="009F0B5D"/>
    <w:rPr>
      <w:sz w:val="16"/>
      <w:szCs w:val="16"/>
    </w:rPr>
  </w:style>
  <w:style w:type="paragraph" w:styleId="CommentText">
    <w:name w:val="annotation text"/>
    <w:basedOn w:val="Normal"/>
    <w:link w:val="CommentTextChar"/>
    <w:uiPriority w:val="99"/>
    <w:semiHidden/>
    <w:unhideWhenUsed/>
    <w:rsid w:val="009F0B5D"/>
    <w:pPr>
      <w:spacing w:line="240" w:lineRule="auto"/>
    </w:pPr>
    <w:rPr>
      <w:sz w:val="20"/>
      <w:szCs w:val="20"/>
    </w:rPr>
  </w:style>
  <w:style w:type="character" w:customStyle="1" w:styleId="CommentTextChar">
    <w:name w:val="Comment Text Char"/>
    <w:basedOn w:val="DefaultParagraphFont"/>
    <w:link w:val="CommentText"/>
    <w:uiPriority w:val="99"/>
    <w:semiHidden/>
    <w:rsid w:val="009F0B5D"/>
    <w:rPr>
      <w:sz w:val="20"/>
      <w:szCs w:val="20"/>
    </w:rPr>
  </w:style>
  <w:style w:type="paragraph" w:styleId="CommentSubject">
    <w:name w:val="annotation subject"/>
    <w:basedOn w:val="CommentText"/>
    <w:next w:val="CommentText"/>
    <w:link w:val="CommentSubjectChar"/>
    <w:uiPriority w:val="99"/>
    <w:semiHidden/>
    <w:unhideWhenUsed/>
    <w:rsid w:val="009F0B5D"/>
    <w:rPr>
      <w:b/>
      <w:bCs/>
    </w:rPr>
  </w:style>
  <w:style w:type="character" w:customStyle="1" w:styleId="CommentSubjectChar">
    <w:name w:val="Comment Subject Char"/>
    <w:basedOn w:val="CommentTextChar"/>
    <w:link w:val="CommentSubject"/>
    <w:uiPriority w:val="99"/>
    <w:semiHidden/>
    <w:rsid w:val="009F0B5D"/>
    <w:rPr>
      <w:b/>
      <w:bCs/>
      <w:sz w:val="20"/>
      <w:szCs w:val="20"/>
    </w:rPr>
  </w:style>
  <w:style w:type="paragraph" w:styleId="BalloonText">
    <w:name w:val="Balloon Text"/>
    <w:basedOn w:val="Normal"/>
    <w:link w:val="BalloonTextChar"/>
    <w:uiPriority w:val="99"/>
    <w:semiHidden/>
    <w:unhideWhenUsed/>
    <w:rsid w:val="009F0B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B5D"/>
    <w:rPr>
      <w:rFonts w:ascii="Segoe UI" w:hAnsi="Segoe UI" w:cs="Segoe UI"/>
      <w:sz w:val="18"/>
      <w:szCs w:val="18"/>
    </w:rPr>
  </w:style>
  <w:style w:type="paragraph" w:styleId="Header">
    <w:name w:val="header"/>
    <w:basedOn w:val="Normal"/>
    <w:link w:val="HeaderChar"/>
    <w:uiPriority w:val="99"/>
    <w:unhideWhenUsed/>
    <w:rsid w:val="00767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51E"/>
  </w:style>
  <w:style w:type="paragraph" w:styleId="Footer">
    <w:name w:val="footer"/>
    <w:basedOn w:val="Normal"/>
    <w:link w:val="FooterChar"/>
    <w:uiPriority w:val="99"/>
    <w:unhideWhenUsed/>
    <w:rsid w:val="00767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51E"/>
  </w:style>
  <w:style w:type="paragraph" w:styleId="BodyTextIndent">
    <w:name w:val="Body Text Indent"/>
    <w:basedOn w:val="Normal"/>
    <w:link w:val="BodyTextIndentChar"/>
    <w:rsid w:val="00F8565C"/>
    <w:pPr>
      <w:spacing w:after="0" w:line="240" w:lineRule="auto"/>
      <w:ind w:left="720" w:hanging="72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F8565C"/>
    <w:rPr>
      <w:rFonts w:ascii="Times New Roman" w:eastAsia="Times New Roman" w:hAnsi="Times New Roman" w:cs="Times New Roman"/>
      <w:sz w:val="20"/>
      <w:szCs w:val="20"/>
    </w:rPr>
  </w:style>
  <w:style w:type="paragraph" w:styleId="NoSpacing">
    <w:name w:val="No Spacing"/>
    <w:uiPriority w:val="1"/>
    <w:qFormat/>
    <w:rsid w:val="005E3D4D"/>
    <w:pPr>
      <w:spacing w:after="0" w:line="240" w:lineRule="auto"/>
    </w:pPr>
  </w:style>
  <w:style w:type="paragraph" w:styleId="Revision">
    <w:name w:val="Revision"/>
    <w:hidden/>
    <w:uiPriority w:val="99"/>
    <w:semiHidden/>
    <w:rsid w:val="005B340E"/>
    <w:pPr>
      <w:spacing w:after="0" w:line="240" w:lineRule="auto"/>
    </w:pPr>
  </w:style>
  <w:style w:type="paragraph" w:styleId="BodyText">
    <w:name w:val="Body Text"/>
    <w:basedOn w:val="Normal"/>
    <w:link w:val="BodyTextChar"/>
    <w:uiPriority w:val="99"/>
    <w:unhideWhenUsed/>
    <w:rsid w:val="00EC6905"/>
    <w:pPr>
      <w:spacing w:after="120"/>
    </w:pPr>
  </w:style>
  <w:style w:type="character" w:customStyle="1" w:styleId="BodyTextChar">
    <w:name w:val="Body Text Char"/>
    <w:basedOn w:val="DefaultParagraphFont"/>
    <w:link w:val="BodyText"/>
    <w:uiPriority w:val="99"/>
    <w:rsid w:val="00EC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11122">
      <w:bodyDiv w:val="1"/>
      <w:marLeft w:val="0"/>
      <w:marRight w:val="0"/>
      <w:marTop w:val="0"/>
      <w:marBottom w:val="0"/>
      <w:divBdr>
        <w:top w:val="none" w:sz="0" w:space="0" w:color="auto"/>
        <w:left w:val="none" w:sz="0" w:space="0" w:color="auto"/>
        <w:bottom w:val="none" w:sz="0" w:space="0" w:color="auto"/>
        <w:right w:val="none" w:sz="0" w:space="0" w:color="auto"/>
      </w:divBdr>
    </w:div>
    <w:div w:id="240330687">
      <w:bodyDiv w:val="1"/>
      <w:marLeft w:val="0"/>
      <w:marRight w:val="0"/>
      <w:marTop w:val="0"/>
      <w:marBottom w:val="0"/>
      <w:divBdr>
        <w:top w:val="none" w:sz="0" w:space="0" w:color="auto"/>
        <w:left w:val="none" w:sz="0" w:space="0" w:color="auto"/>
        <w:bottom w:val="none" w:sz="0" w:space="0" w:color="auto"/>
        <w:right w:val="none" w:sz="0" w:space="0" w:color="auto"/>
      </w:divBdr>
    </w:div>
    <w:div w:id="506411113">
      <w:bodyDiv w:val="1"/>
      <w:marLeft w:val="0"/>
      <w:marRight w:val="0"/>
      <w:marTop w:val="0"/>
      <w:marBottom w:val="0"/>
      <w:divBdr>
        <w:top w:val="none" w:sz="0" w:space="0" w:color="auto"/>
        <w:left w:val="none" w:sz="0" w:space="0" w:color="auto"/>
        <w:bottom w:val="none" w:sz="0" w:space="0" w:color="auto"/>
        <w:right w:val="none" w:sz="0" w:space="0" w:color="auto"/>
      </w:divBdr>
    </w:div>
    <w:div w:id="781925405">
      <w:bodyDiv w:val="1"/>
      <w:marLeft w:val="0"/>
      <w:marRight w:val="0"/>
      <w:marTop w:val="0"/>
      <w:marBottom w:val="0"/>
      <w:divBdr>
        <w:top w:val="none" w:sz="0" w:space="0" w:color="auto"/>
        <w:left w:val="none" w:sz="0" w:space="0" w:color="auto"/>
        <w:bottom w:val="none" w:sz="0" w:space="0" w:color="auto"/>
        <w:right w:val="none" w:sz="0" w:space="0" w:color="auto"/>
      </w:divBdr>
    </w:div>
    <w:div w:id="1316374225">
      <w:bodyDiv w:val="1"/>
      <w:marLeft w:val="0"/>
      <w:marRight w:val="0"/>
      <w:marTop w:val="0"/>
      <w:marBottom w:val="0"/>
      <w:divBdr>
        <w:top w:val="none" w:sz="0" w:space="0" w:color="auto"/>
        <w:left w:val="none" w:sz="0" w:space="0" w:color="auto"/>
        <w:bottom w:val="none" w:sz="0" w:space="0" w:color="auto"/>
        <w:right w:val="none" w:sz="0" w:space="0" w:color="auto"/>
      </w:divBdr>
    </w:div>
    <w:div w:id="1323201326">
      <w:bodyDiv w:val="1"/>
      <w:marLeft w:val="0"/>
      <w:marRight w:val="0"/>
      <w:marTop w:val="0"/>
      <w:marBottom w:val="0"/>
      <w:divBdr>
        <w:top w:val="none" w:sz="0" w:space="0" w:color="auto"/>
        <w:left w:val="none" w:sz="0" w:space="0" w:color="auto"/>
        <w:bottom w:val="none" w:sz="0" w:space="0" w:color="auto"/>
        <w:right w:val="none" w:sz="0" w:space="0" w:color="auto"/>
      </w:divBdr>
    </w:div>
    <w:div w:id="1564413780">
      <w:bodyDiv w:val="1"/>
      <w:marLeft w:val="0"/>
      <w:marRight w:val="0"/>
      <w:marTop w:val="0"/>
      <w:marBottom w:val="0"/>
      <w:divBdr>
        <w:top w:val="none" w:sz="0" w:space="0" w:color="auto"/>
        <w:left w:val="none" w:sz="0" w:space="0" w:color="auto"/>
        <w:bottom w:val="none" w:sz="0" w:space="0" w:color="auto"/>
        <w:right w:val="none" w:sz="0" w:space="0" w:color="auto"/>
      </w:divBdr>
    </w:div>
    <w:div w:id="178109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8B54-8EFA-4964-82C4-7AD5FAFD3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Malayna Maes</dc:creator>
  <cp:keywords/>
  <dc:description/>
  <cp:lastModifiedBy>Gina Pate</cp:lastModifiedBy>
  <cp:revision>8</cp:revision>
  <cp:lastPrinted>2018-02-23T19:32:00Z</cp:lastPrinted>
  <dcterms:created xsi:type="dcterms:W3CDTF">2022-12-20T17:10:00Z</dcterms:created>
  <dcterms:modified xsi:type="dcterms:W3CDTF">2025-10-09T13:44:00Z</dcterms:modified>
</cp:coreProperties>
</file>